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96F0" w14:textId="77777777" w:rsidR="00B10DB2" w:rsidRPr="00B10DB2" w:rsidRDefault="00B10DB2" w:rsidP="0060627E">
      <w:pPr>
        <w:ind w:firstLine="567"/>
        <w:jc w:val="center"/>
      </w:pPr>
      <w:r w:rsidRPr="00B10DB2">
        <w:t>Министерство образования и науки Челябинской области</w:t>
      </w:r>
    </w:p>
    <w:p w14:paraId="7D823AB8" w14:textId="77777777" w:rsidR="00B10DB2" w:rsidRPr="00B10DB2" w:rsidRDefault="00B10DB2" w:rsidP="0060627E">
      <w:pPr>
        <w:ind w:firstLine="567"/>
        <w:jc w:val="center"/>
      </w:pPr>
      <w:r w:rsidRPr="00B10DB2">
        <w:t>Государственное бюджетное профессиональное образовательное учреждение</w:t>
      </w:r>
    </w:p>
    <w:p w14:paraId="08139444" w14:textId="77777777" w:rsidR="00B10DB2" w:rsidRPr="00B10DB2" w:rsidRDefault="00B10DB2" w:rsidP="0060627E">
      <w:pPr>
        <w:ind w:firstLine="567"/>
        <w:jc w:val="center"/>
      </w:pPr>
      <w:r w:rsidRPr="00B10DB2">
        <w:t>«Верхнеуральский агротехнологический техникум – казачий кадетский корпус»</w:t>
      </w:r>
    </w:p>
    <w:p w14:paraId="722BAC13" w14:textId="77777777" w:rsidR="00B10DB2" w:rsidRPr="00B10DB2" w:rsidRDefault="00B10DB2" w:rsidP="0060627E">
      <w:pPr>
        <w:ind w:firstLine="567"/>
        <w:jc w:val="center"/>
      </w:pPr>
      <w:r w:rsidRPr="00B10DB2">
        <w:t>(ГБПОУ «ВАТТ-ККК»)</w:t>
      </w:r>
    </w:p>
    <w:p w14:paraId="107537A9" w14:textId="77777777" w:rsidR="00B10DB2" w:rsidRPr="00B10DB2" w:rsidRDefault="00B10DB2" w:rsidP="0060627E">
      <w:pPr>
        <w:shd w:val="clear" w:color="auto" w:fill="FFFFFF"/>
        <w:tabs>
          <w:tab w:val="left" w:pos="3298"/>
        </w:tabs>
        <w:ind w:firstLine="567"/>
        <w:jc w:val="center"/>
      </w:pPr>
    </w:p>
    <w:p w14:paraId="7BE51174" w14:textId="77777777" w:rsidR="00B10DB2" w:rsidRPr="00B10DB2" w:rsidRDefault="00B10DB2" w:rsidP="0060627E">
      <w:pPr>
        <w:shd w:val="clear" w:color="auto" w:fill="FFFFFF"/>
        <w:tabs>
          <w:tab w:val="left" w:pos="3298"/>
        </w:tabs>
        <w:ind w:firstLine="567"/>
        <w:jc w:val="center"/>
      </w:pPr>
    </w:p>
    <w:p w14:paraId="1DDB7EC9" w14:textId="77777777" w:rsidR="00B10DB2" w:rsidRPr="00B10DB2" w:rsidRDefault="00B10DB2" w:rsidP="0060627E">
      <w:pPr>
        <w:shd w:val="clear" w:color="auto" w:fill="FFFFFF"/>
        <w:tabs>
          <w:tab w:val="left" w:pos="3298"/>
        </w:tabs>
        <w:ind w:firstLine="567"/>
        <w:jc w:val="center"/>
      </w:pPr>
    </w:p>
    <w:p w14:paraId="089BB160" w14:textId="77777777" w:rsidR="00B10DB2" w:rsidRPr="00B10DB2" w:rsidRDefault="00B10DB2" w:rsidP="0060627E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</w:rPr>
      </w:pPr>
    </w:p>
    <w:p w14:paraId="57F066DF" w14:textId="77777777" w:rsidR="00B10DB2" w:rsidRPr="00B10DB2" w:rsidRDefault="00B10DB2" w:rsidP="0060627E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3CA75F4A" w14:textId="77777777" w:rsidR="00B10DB2" w:rsidRPr="00B10DB2" w:rsidRDefault="00B10DB2" w:rsidP="0060627E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7BFF7165" w14:textId="77777777" w:rsidR="00B10DB2" w:rsidRPr="00B10DB2" w:rsidRDefault="00B10DB2" w:rsidP="0060627E">
      <w:pPr>
        <w:shd w:val="clear" w:color="auto" w:fill="FFFFFF"/>
        <w:spacing w:before="100" w:beforeAutospacing="1"/>
        <w:ind w:firstLine="567"/>
        <w:jc w:val="center"/>
      </w:pPr>
    </w:p>
    <w:p w14:paraId="11AE35E4" w14:textId="77777777" w:rsidR="00B10DB2" w:rsidRPr="00B10DB2" w:rsidRDefault="00B10DB2" w:rsidP="0060627E">
      <w:pPr>
        <w:keepNext/>
        <w:spacing w:before="240" w:after="60"/>
        <w:ind w:firstLine="567"/>
        <w:jc w:val="center"/>
        <w:outlineLvl w:val="2"/>
        <w:rPr>
          <w:b/>
          <w:bCs/>
        </w:rPr>
      </w:pPr>
    </w:p>
    <w:p w14:paraId="63562B97" w14:textId="77777777" w:rsidR="00B10DB2" w:rsidRPr="00B10DB2" w:rsidRDefault="00B10DB2" w:rsidP="0060627E">
      <w:pPr>
        <w:ind w:firstLine="567"/>
        <w:jc w:val="center"/>
      </w:pPr>
    </w:p>
    <w:p w14:paraId="7BD32FCC" w14:textId="77777777" w:rsidR="00B10DB2" w:rsidRPr="00B10DB2" w:rsidRDefault="00B10DB2" w:rsidP="0060627E">
      <w:pPr>
        <w:ind w:firstLine="567"/>
        <w:jc w:val="center"/>
      </w:pPr>
    </w:p>
    <w:p w14:paraId="6FDD8D2F" w14:textId="77777777" w:rsidR="00B10DB2" w:rsidRPr="00B10DB2" w:rsidRDefault="00B10DB2" w:rsidP="0060627E">
      <w:pPr>
        <w:ind w:firstLine="567"/>
        <w:jc w:val="center"/>
      </w:pPr>
    </w:p>
    <w:p w14:paraId="217E2974" w14:textId="77777777" w:rsidR="00B10DB2" w:rsidRPr="00B10DB2" w:rsidRDefault="00B10DB2" w:rsidP="0060627E">
      <w:pPr>
        <w:keepNext/>
        <w:spacing w:before="240" w:after="60"/>
        <w:ind w:firstLine="567"/>
        <w:jc w:val="center"/>
        <w:outlineLvl w:val="1"/>
        <w:rPr>
          <w:b/>
          <w:bCs/>
          <w:sz w:val="28"/>
          <w:szCs w:val="28"/>
        </w:rPr>
      </w:pPr>
      <w:r w:rsidRPr="00B10DB2">
        <w:rPr>
          <w:b/>
          <w:bCs/>
          <w:sz w:val="28"/>
          <w:szCs w:val="28"/>
        </w:rPr>
        <w:t>РАБОЧАЯ ПРОГРАММА УЧЕБНОЙ ДИСЦИПЛИНЫ</w:t>
      </w:r>
    </w:p>
    <w:p w14:paraId="000917D8" w14:textId="77777777" w:rsidR="00B10DB2" w:rsidRPr="00B10DB2" w:rsidRDefault="00695314" w:rsidP="0060627E">
      <w:pPr>
        <w:keepNext/>
        <w:spacing w:before="240" w:after="60"/>
        <w:ind w:firstLine="567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ОП.04</w:t>
      </w:r>
      <w:r w:rsidRPr="00B10DB2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ИНЖЕНЕРНАЯ ГРАФИКА</w:t>
      </w:r>
    </w:p>
    <w:p w14:paraId="77E45EA1" w14:textId="77777777" w:rsidR="00B10DB2" w:rsidRPr="00B10DB2" w:rsidRDefault="00B10DB2" w:rsidP="0060627E">
      <w:pPr>
        <w:ind w:firstLine="567"/>
        <w:jc w:val="center"/>
        <w:rPr>
          <w:sz w:val="28"/>
          <w:szCs w:val="28"/>
        </w:rPr>
      </w:pPr>
      <w:r w:rsidRPr="00B10DB2">
        <w:rPr>
          <w:sz w:val="28"/>
          <w:szCs w:val="28"/>
        </w:rPr>
        <w:t>общепрофессиональный цикл</w:t>
      </w:r>
    </w:p>
    <w:p w14:paraId="0F0F4A4B" w14:textId="77777777" w:rsidR="00B10DB2" w:rsidRPr="00B10DB2" w:rsidRDefault="00B10DB2" w:rsidP="0060627E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B10DB2">
        <w:rPr>
          <w:rFonts w:eastAsiaTheme="minorHAnsi"/>
          <w:sz w:val="28"/>
          <w:szCs w:val="28"/>
          <w:lang w:eastAsia="en-US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58A1CD7A" w14:textId="77777777" w:rsidR="00B10DB2" w:rsidRPr="00B10DB2" w:rsidRDefault="00B10DB2" w:rsidP="0060627E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rFonts w:eastAsiaTheme="majorEastAsia"/>
          <w:b/>
          <w:spacing w:val="-14"/>
          <w:sz w:val="28"/>
          <w:szCs w:val="28"/>
        </w:rPr>
      </w:pPr>
    </w:p>
    <w:p w14:paraId="52549DEE" w14:textId="77777777" w:rsidR="008252C7" w:rsidRPr="00B10DB2" w:rsidRDefault="008252C7" w:rsidP="008252C7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 w:rsidRPr="00B10DB2">
        <w:rPr>
          <w:rFonts w:eastAsiaTheme="majorEastAsia"/>
          <w:b/>
          <w:bCs/>
          <w:spacing w:val="-14"/>
          <w:sz w:val="28"/>
          <w:szCs w:val="28"/>
        </w:rPr>
        <w:t>35.02.16</w:t>
      </w:r>
      <w:r w:rsidRPr="00B10DB2">
        <w:rPr>
          <w:rFonts w:eastAsiaTheme="majorEastAsia"/>
          <w:b/>
          <w:spacing w:val="-14"/>
          <w:sz w:val="28"/>
          <w:szCs w:val="28"/>
        </w:rPr>
        <w:t xml:space="preserve"> </w:t>
      </w:r>
      <w:r w:rsidRPr="00B10DB2">
        <w:rPr>
          <w:rFonts w:eastAsiaTheme="majorEastAsia"/>
          <w:b/>
          <w:bCs/>
          <w:spacing w:val="-14"/>
          <w:sz w:val="28"/>
          <w:szCs w:val="28"/>
        </w:rPr>
        <w:t>Эксплуатация и ремонт сельскохозяйственной</w:t>
      </w:r>
    </w:p>
    <w:p w14:paraId="133BA0C9" w14:textId="77777777" w:rsidR="008252C7" w:rsidRDefault="008252C7" w:rsidP="008252C7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 w:rsidRPr="00B10DB2">
        <w:rPr>
          <w:rFonts w:eastAsiaTheme="majorEastAsia"/>
          <w:b/>
          <w:bCs/>
          <w:spacing w:val="-14"/>
          <w:sz w:val="28"/>
          <w:szCs w:val="28"/>
        </w:rPr>
        <w:t>техники и оборудования</w:t>
      </w:r>
    </w:p>
    <w:p w14:paraId="7193F304" w14:textId="77777777" w:rsidR="00B10DB2" w:rsidRPr="00B10DB2" w:rsidRDefault="00B10DB2" w:rsidP="0060627E">
      <w:pPr>
        <w:ind w:firstLine="567"/>
        <w:jc w:val="center"/>
        <w:rPr>
          <w:sz w:val="28"/>
          <w:szCs w:val="28"/>
        </w:rPr>
      </w:pPr>
    </w:p>
    <w:p w14:paraId="53DEE2E7" w14:textId="77777777" w:rsidR="00B10DB2" w:rsidRPr="00B10DB2" w:rsidRDefault="00B10DB2" w:rsidP="0060627E">
      <w:pPr>
        <w:tabs>
          <w:tab w:val="left" w:pos="6125"/>
        </w:tabs>
        <w:ind w:firstLine="567"/>
        <w:jc w:val="center"/>
        <w:rPr>
          <w:sz w:val="28"/>
          <w:szCs w:val="28"/>
        </w:rPr>
      </w:pPr>
    </w:p>
    <w:p w14:paraId="28B39AE6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0D4A4160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74BAAEDA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38D2DD21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0C79FF40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3F41FFEF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62044AD0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59B70958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5DEE5181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1AB9A838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5F772477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78BEC4F1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499637FA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22EE575A" w14:textId="77777777" w:rsidR="00B10DB2" w:rsidRDefault="00B10DB2" w:rsidP="0060627E">
      <w:pPr>
        <w:tabs>
          <w:tab w:val="left" w:pos="6125"/>
        </w:tabs>
        <w:ind w:firstLine="567"/>
        <w:jc w:val="center"/>
      </w:pPr>
    </w:p>
    <w:p w14:paraId="2C99CFE5" w14:textId="77777777" w:rsidR="00101712" w:rsidRPr="00B10DB2" w:rsidRDefault="00101712" w:rsidP="0060627E">
      <w:pPr>
        <w:tabs>
          <w:tab w:val="left" w:pos="6125"/>
        </w:tabs>
        <w:ind w:firstLine="567"/>
        <w:jc w:val="center"/>
      </w:pPr>
    </w:p>
    <w:p w14:paraId="23C94083" w14:textId="77777777" w:rsidR="00B10DB2" w:rsidRDefault="00B10DB2" w:rsidP="0060627E">
      <w:pPr>
        <w:tabs>
          <w:tab w:val="left" w:pos="6125"/>
        </w:tabs>
        <w:ind w:firstLine="567"/>
        <w:jc w:val="center"/>
      </w:pPr>
    </w:p>
    <w:p w14:paraId="7ABC9D87" w14:textId="77777777" w:rsidR="008252C7" w:rsidRPr="00B10DB2" w:rsidRDefault="008252C7" w:rsidP="0060627E">
      <w:pPr>
        <w:tabs>
          <w:tab w:val="left" w:pos="6125"/>
        </w:tabs>
        <w:ind w:firstLine="567"/>
        <w:jc w:val="center"/>
      </w:pPr>
    </w:p>
    <w:p w14:paraId="30F4503C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27B6E1F1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2E06B3B8" w14:textId="56B583DB" w:rsidR="00B10DB2" w:rsidRPr="00B10DB2" w:rsidRDefault="00B10DB2" w:rsidP="0060627E">
      <w:pPr>
        <w:tabs>
          <w:tab w:val="left" w:pos="6125"/>
        </w:tabs>
        <w:ind w:firstLine="567"/>
        <w:jc w:val="center"/>
        <w:rPr>
          <w:bCs/>
        </w:rPr>
      </w:pPr>
      <w:r w:rsidRPr="00B10DB2">
        <w:rPr>
          <w:bCs/>
        </w:rPr>
        <w:t>202</w:t>
      </w:r>
      <w:r w:rsidR="00C27840">
        <w:rPr>
          <w:bCs/>
        </w:rPr>
        <w:t>5</w:t>
      </w:r>
      <w:r w:rsidRPr="00B10DB2">
        <w:rPr>
          <w:bCs/>
        </w:rPr>
        <w:t xml:space="preserve"> г.</w:t>
      </w:r>
    </w:p>
    <w:p w14:paraId="5229532A" w14:textId="77777777" w:rsidR="00B10DB2" w:rsidRDefault="00B10DB2" w:rsidP="00B10DB2">
      <w:pPr>
        <w:tabs>
          <w:tab w:val="left" w:pos="6125"/>
        </w:tabs>
        <w:ind w:firstLine="567"/>
        <w:jc w:val="both"/>
        <w:rPr>
          <w:bCs/>
        </w:rPr>
      </w:pPr>
    </w:p>
    <w:p w14:paraId="16684A60" w14:textId="77777777" w:rsidR="002775C3" w:rsidRDefault="002775C3" w:rsidP="00B10DB2">
      <w:pPr>
        <w:tabs>
          <w:tab w:val="left" w:pos="6125"/>
        </w:tabs>
        <w:ind w:firstLine="567"/>
        <w:jc w:val="both"/>
        <w:rPr>
          <w:bCs/>
        </w:rPr>
      </w:pPr>
    </w:p>
    <w:p w14:paraId="39FA0FBB" w14:textId="77777777" w:rsidR="00B10DB2" w:rsidRPr="00B10DB2" w:rsidRDefault="00B10DB2" w:rsidP="00B10DB2">
      <w:pPr>
        <w:ind w:firstLine="567"/>
        <w:jc w:val="both"/>
      </w:pPr>
      <w:r w:rsidRPr="00B10DB2">
        <w:rPr>
          <w:bCs/>
        </w:rPr>
        <w:t>Рабочая п</w:t>
      </w:r>
      <w:r w:rsidRPr="00B10DB2">
        <w:t>рограмма учебной дисциплины</w:t>
      </w:r>
      <w:r w:rsidRPr="00B10DB2">
        <w:rPr>
          <w:caps/>
        </w:rPr>
        <w:t xml:space="preserve"> </w:t>
      </w:r>
      <w:r w:rsidRPr="00B10DB2">
        <w:t>разработана в соответствии с требованиями:</w:t>
      </w:r>
    </w:p>
    <w:p w14:paraId="493A3E04" w14:textId="77777777" w:rsidR="0060627E" w:rsidRPr="00B10DB2" w:rsidRDefault="00B10DB2" w:rsidP="0060627E">
      <w:pPr>
        <w:ind w:firstLine="567"/>
        <w:jc w:val="both"/>
      </w:pPr>
      <w:r w:rsidRPr="00B10DB2">
        <w:rPr>
          <w:rFonts w:eastAsia="Calibri"/>
          <w:lang w:eastAsia="en-US"/>
        </w:rPr>
        <w:t xml:space="preserve">- </w:t>
      </w:r>
      <w:r w:rsidR="0060627E" w:rsidRPr="00DB6174"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</w:t>
      </w:r>
      <w:r w:rsidR="0060627E">
        <w:t>юсте России 24.05.2022 N 68567)</w:t>
      </w:r>
      <w:r w:rsidR="0060627E" w:rsidRPr="00B10DB2">
        <w:t>.</w:t>
      </w:r>
    </w:p>
    <w:p w14:paraId="5A6A0B6C" w14:textId="77777777" w:rsidR="00B10DB2" w:rsidRPr="00695314" w:rsidRDefault="00B10DB2" w:rsidP="00B10DB2">
      <w:pPr>
        <w:numPr>
          <w:ilvl w:val="0"/>
          <w:numId w:val="6"/>
        </w:numPr>
        <w:ind w:left="0" w:firstLine="567"/>
        <w:contextualSpacing/>
        <w:jc w:val="both"/>
      </w:pPr>
      <w:r w:rsidRPr="00695314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145249F" w14:textId="77777777" w:rsidR="00B10DB2" w:rsidRPr="00695314" w:rsidRDefault="00B10DB2" w:rsidP="00B10DB2">
      <w:pPr>
        <w:numPr>
          <w:ilvl w:val="0"/>
          <w:numId w:val="6"/>
        </w:numPr>
        <w:tabs>
          <w:tab w:val="left" w:pos="993"/>
        </w:tabs>
        <w:ind w:left="0" w:firstLine="567"/>
        <w:contextualSpacing/>
        <w:jc w:val="both"/>
        <w:rPr>
          <w:rFonts w:eastAsia="Calibri"/>
          <w:lang w:eastAsia="en-US"/>
        </w:rPr>
      </w:pPr>
      <w:r w:rsidRPr="00695314">
        <w:rPr>
          <w:rFonts w:eastAsia="Calibri"/>
          <w:lang w:eastAsia="en-US"/>
        </w:rPr>
        <w:t xml:space="preserve">Приказа Министерства просвещения Российской Федерации </w:t>
      </w:r>
      <w:r w:rsidRPr="00695314">
        <w:rPr>
          <w:rFonts w:eastAsia="Calibri"/>
          <w:lang w:eastAsia="en-US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449AC14D" w14:textId="77777777" w:rsidR="00B10DB2" w:rsidRPr="00B10DB2" w:rsidRDefault="00B10DB2" w:rsidP="00B10DB2">
      <w:pPr>
        <w:numPr>
          <w:ilvl w:val="0"/>
          <w:numId w:val="5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spacing w:val="-14"/>
          <w:lang w:eastAsia="en-US"/>
        </w:rPr>
      </w:pPr>
      <w:r w:rsidRPr="00B10DB2">
        <w:rPr>
          <w:rFonts w:eastAsia="Calibri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B10DB2">
        <w:rPr>
          <w:rFonts w:eastAsia="Calibri"/>
          <w:color w:val="000000" w:themeColor="text1"/>
          <w:lang w:eastAsia="en-US"/>
        </w:rPr>
        <w:t xml:space="preserve">программы воспитания по специальности </w:t>
      </w:r>
      <w:r w:rsidRPr="00B10DB2">
        <w:rPr>
          <w:rFonts w:eastAsia="Calibri"/>
          <w:lang w:eastAsia="en-US"/>
        </w:rPr>
        <w:t>«</w:t>
      </w:r>
      <w:r w:rsidR="0060627E">
        <w:t>3</w:t>
      </w:r>
      <w:r w:rsidR="0060627E" w:rsidRPr="00DB6174">
        <w:t>5.02.16 Эксплуатация и ремонт сельскохозяйственной техники и оборудования</w:t>
      </w:r>
      <w:r w:rsidRPr="00B10DB2">
        <w:rPr>
          <w:rFonts w:eastAsia="Calibri"/>
          <w:spacing w:val="-14"/>
          <w:lang w:eastAsia="en-US"/>
        </w:rPr>
        <w:t>».</w:t>
      </w:r>
    </w:p>
    <w:p w14:paraId="7FF68322" w14:textId="77777777" w:rsidR="0060627E" w:rsidRPr="00B10DB2" w:rsidRDefault="0060627E" w:rsidP="0060627E">
      <w:pPr>
        <w:keepNext/>
        <w:keepLines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contextualSpacing/>
        <w:jc w:val="both"/>
      </w:pPr>
      <w:r w:rsidRPr="00B10DB2">
        <w:t xml:space="preserve">на основе Примерной образовательной программы среднего профессионального образования подготовки специалистов среднего звена по специальности </w:t>
      </w:r>
      <w:r>
        <w:t>3</w:t>
      </w:r>
      <w:r w:rsidRPr="00DB6174">
        <w:t>5.02.16 Эксплуатация и ремонт сельскохозяйственной техники и оборудования</w:t>
      </w:r>
      <w:r w:rsidRPr="00B10DB2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2F11993A" w14:textId="77777777" w:rsidR="00B10DB2" w:rsidRPr="00B10DB2" w:rsidRDefault="00B10DB2" w:rsidP="00B10DB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513012DF" w14:textId="77777777" w:rsidR="00B10DB2" w:rsidRPr="00B10DB2" w:rsidRDefault="00B10DB2" w:rsidP="00B10DB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3C50D5D2" w14:textId="77777777" w:rsidR="00B10DB2" w:rsidRPr="00B10DB2" w:rsidRDefault="00B10DB2" w:rsidP="00B10DB2">
      <w:pPr>
        <w:ind w:firstLine="567"/>
        <w:jc w:val="both"/>
        <w:rPr>
          <w:spacing w:val="2"/>
        </w:rPr>
      </w:pPr>
      <w:r w:rsidRPr="00B10DB2">
        <w:rPr>
          <w:b/>
        </w:rPr>
        <w:t>Организация – разработчик</w:t>
      </w:r>
      <w:r w:rsidRPr="00B10DB2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427A6D8" w14:textId="77777777" w:rsidR="00B10DB2" w:rsidRPr="00B10DB2" w:rsidRDefault="00B10DB2" w:rsidP="00B10DB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ind w:firstLine="567"/>
        <w:jc w:val="both"/>
        <w:outlineLvl w:val="0"/>
        <w:rPr>
          <w:rFonts w:ascii="Cambria" w:hAnsi="Cambria"/>
          <w:b/>
          <w:i/>
          <w:color w:val="365F91"/>
          <w:sz w:val="32"/>
          <w:szCs w:val="32"/>
        </w:rPr>
      </w:pPr>
    </w:p>
    <w:p w14:paraId="00385FE0" w14:textId="77777777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 xml:space="preserve">Рассмотрено и утверждено </w:t>
      </w:r>
    </w:p>
    <w:p w14:paraId="0DC2B8B8" w14:textId="77777777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>Протоколом педагогического совета</w:t>
      </w:r>
    </w:p>
    <w:p w14:paraId="023521FF" w14:textId="77777777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>ГБПОУ «ВАТТ-ККК»</w:t>
      </w:r>
    </w:p>
    <w:p w14:paraId="4B65E97E" w14:textId="1B6F982D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 xml:space="preserve">Протокол № </w:t>
      </w:r>
      <w:r w:rsidR="00154638">
        <w:rPr>
          <w:b/>
        </w:rPr>
        <w:t>6</w:t>
      </w:r>
      <w:r w:rsidRPr="00B10DB2">
        <w:rPr>
          <w:b/>
        </w:rPr>
        <w:t xml:space="preserve"> от </w:t>
      </w:r>
      <w:r w:rsidR="00C27840">
        <w:rPr>
          <w:b/>
        </w:rPr>
        <w:t>30</w:t>
      </w:r>
      <w:r w:rsidRPr="00B10DB2">
        <w:rPr>
          <w:b/>
        </w:rPr>
        <w:t>.06.202</w:t>
      </w:r>
      <w:r w:rsidR="00C27840">
        <w:rPr>
          <w:b/>
        </w:rPr>
        <w:t>5</w:t>
      </w:r>
      <w:r w:rsidRPr="00B10DB2">
        <w:rPr>
          <w:b/>
        </w:rPr>
        <w:t xml:space="preserve"> г.</w:t>
      </w:r>
    </w:p>
    <w:p w14:paraId="1FBB591B" w14:textId="77777777" w:rsidR="00B10DB2" w:rsidRPr="00B10DB2" w:rsidRDefault="00B10DB2" w:rsidP="00B10DB2">
      <w:pPr>
        <w:ind w:firstLine="567"/>
        <w:jc w:val="both"/>
        <w:rPr>
          <w:b/>
        </w:rPr>
      </w:pPr>
    </w:p>
    <w:p w14:paraId="715624B1" w14:textId="439A2EE3" w:rsidR="00B10DB2" w:rsidRPr="00B10DB2" w:rsidRDefault="00B10DB2" w:rsidP="00B10DB2">
      <w:pPr>
        <w:ind w:firstLine="567"/>
        <w:jc w:val="both"/>
      </w:pPr>
      <w:r w:rsidRPr="00B10DB2">
        <w:t>Разработчик</w:t>
      </w:r>
      <w:r w:rsidR="00C27840">
        <w:t xml:space="preserve"> Каминский С.И.,</w:t>
      </w:r>
      <w:r w:rsidRPr="00B10DB2">
        <w:t xml:space="preserve"> </w:t>
      </w:r>
      <w:r w:rsidR="00695314">
        <w:t xml:space="preserve">преподаватель высшей категории </w:t>
      </w:r>
    </w:p>
    <w:p w14:paraId="10CA89DF" w14:textId="77777777" w:rsidR="00B10DB2" w:rsidRPr="00B10DB2" w:rsidRDefault="00B10DB2" w:rsidP="00B10DB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14:paraId="4517F552" w14:textId="77777777" w:rsidR="002775C3" w:rsidRPr="002775C3" w:rsidRDefault="00B10DB2" w:rsidP="002775C3">
      <w:pPr>
        <w:ind w:firstLine="567"/>
        <w:jc w:val="center"/>
        <w:rPr>
          <w:b/>
          <w:bCs/>
        </w:rPr>
      </w:pPr>
      <w:r w:rsidRPr="00B10DB2">
        <w:br w:type="page"/>
      </w:r>
      <w:r w:rsidR="002775C3" w:rsidRPr="002775C3">
        <w:rPr>
          <w:b/>
          <w:bCs/>
        </w:rPr>
        <w:lastRenderedPageBreak/>
        <w:t>СОДЕРЖАНИЕ</w:t>
      </w:r>
    </w:p>
    <w:p w14:paraId="432B254D" w14:textId="77777777" w:rsidR="002775C3" w:rsidRPr="002775C3" w:rsidRDefault="002775C3" w:rsidP="002775C3">
      <w:pPr>
        <w:ind w:firstLine="567"/>
        <w:jc w:val="both"/>
        <w:rPr>
          <w:b/>
          <w:bCs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309"/>
      </w:tblGrid>
      <w:tr w:rsidR="002775C3" w:rsidRPr="002775C3" w14:paraId="35048C92" w14:textId="77777777" w:rsidTr="005970D6">
        <w:tc>
          <w:tcPr>
            <w:tcW w:w="8046" w:type="dxa"/>
          </w:tcPr>
          <w:p w14:paraId="6942E4FE" w14:textId="77777777" w:rsidR="002775C3" w:rsidRPr="002775C3" w:rsidRDefault="002775C3" w:rsidP="002775C3">
            <w:pPr>
              <w:numPr>
                <w:ilvl w:val="0"/>
                <w:numId w:val="8"/>
              </w:numPr>
              <w:jc w:val="both"/>
              <w:rPr>
                <w:bCs/>
              </w:rPr>
            </w:pPr>
            <w:r w:rsidRPr="002775C3">
              <w:rPr>
                <w:bCs/>
              </w:rPr>
              <w:t>ПАСПОРТ  РАБОЧЕЙ ПРОГРАММЫ УЧЕБНОЙ ДИСЦИПЛИНЫ …………………………………………..стр.</w:t>
            </w:r>
          </w:p>
        </w:tc>
        <w:tc>
          <w:tcPr>
            <w:tcW w:w="1309" w:type="dxa"/>
          </w:tcPr>
          <w:p w14:paraId="4657E54D" w14:textId="77777777" w:rsidR="002775C3" w:rsidRPr="002775C3" w:rsidRDefault="002775C3" w:rsidP="002775C3">
            <w:pPr>
              <w:ind w:firstLine="567"/>
              <w:jc w:val="both"/>
              <w:rPr>
                <w:bCs/>
              </w:rPr>
            </w:pPr>
          </w:p>
        </w:tc>
      </w:tr>
      <w:tr w:rsidR="002775C3" w:rsidRPr="002775C3" w14:paraId="69D4F1EB" w14:textId="77777777" w:rsidTr="005970D6">
        <w:tc>
          <w:tcPr>
            <w:tcW w:w="8046" w:type="dxa"/>
          </w:tcPr>
          <w:p w14:paraId="0A918F77" w14:textId="77777777" w:rsidR="002775C3" w:rsidRPr="002775C3" w:rsidRDefault="002775C3" w:rsidP="002775C3">
            <w:pPr>
              <w:numPr>
                <w:ilvl w:val="0"/>
                <w:numId w:val="8"/>
              </w:numPr>
              <w:jc w:val="both"/>
              <w:rPr>
                <w:bCs/>
              </w:rPr>
            </w:pPr>
            <w:r w:rsidRPr="002775C3">
              <w:rPr>
                <w:bCs/>
              </w:rPr>
              <w:t>СТРУКТУРА И СОДЕРЖАНИЕ УЧЕБНОЙ ДИСЦИПЛИНЫ…………………………………………….стр.</w:t>
            </w:r>
          </w:p>
          <w:p w14:paraId="0D397438" w14:textId="77777777" w:rsidR="002775C3" w:rsidRPr="002775C3" w:rsidRDefault="002775C3" w:rsidP="002775C3">
            <w:pPr>
              <w:numPr>
                <w:ilvl w:val="0"/>
                <w:numId w:val="8"/>
              </w:numPr>
              <w:jc w:val="both"/>
              <w:rPr>
                <w:bCs/>
              </w:rPr>
            </w:pPr>
            <w:r w:rsidRPr="002775C3">
              <w:rPr>
                <w:bCs/>
              </w:rPr>
              <w:t>УСЛОВИЯ РЕАЛИЗАЦИИ РАБОЧЕЙ ПРОГРАММЫ УЧЕБНОЙ ДИСЦИПЛИНЫ…..………………………….стр.</w:t>
            </w:r>
          </w:p>
        </w:tc>
        <w:tc>
          <w:tcPr>
            <w:tcW w:w="1309" w:type="dxa"/>
          </w:tcPr>
          <w:p w14:paraId="702C2D5B" w14:textId="77777777" w:rsidR="002775C3" w:rsidRPr="002775C3" w:rsidRDefault="002775C3" w:rsidP="002775C3">
            <w:pPr>
              <w:ind w:firstLine="567"/>
              <w:jc w:val="both"/>
              <w:rPr>
                <w:bCs/>
              </w:rPr>
            </w:pPr>
          </w:p>
        </w:tc>
      </w:tr>
      <w:tr w:rsidR="002775C3" w:rsidRPr="002775C3" w14:paraId="1B2D6DAE" w14:textId="77777777" w:rsidTr="005970D6">
        <w:tc>
          <w:tcPr>
            <w:tcW w:w="8046" w:type="dxa"/>
          </w:tcPr>
          <w:p w14:paraId="2951B9EF" w14:textId="77777777" w:rsidR="002775C3" w:rsidRPr="002775C3" w:rsidRDefault="002775C3" w:rsidP="002775C3">
            <w:pPr>
              <w:numPr>
                <w:ilvl w:val="0"/>
                <w:numId w:val="8"/>
              </w:numPr>
              <w:jc w:val="both"/>
              <w:rPr>
                <w:bCs/>
              </w:rPr>
            </w:pPr>
            <w:r w:rsidRPr="002775C3">
              <w:rPr>
                <w:bCs/>
              </w:rPr>
              <w:t>КОНТРОЛЬ И ОЦЕНКА РЕЗУЛЬТАТОВ ОСВОЕНИЯ УЧЕБНОЙ ДИСЦИПЛИНЫ……………………………..стр.</w:t>
            </w:r>
          </w:p>
          <w:p w14:paraId="3F56DF70" w14:textId="77777777" w:rsidR="002775C3" w:rsidRPr="002775C3" w:rsidRDefault="002775C3" w:rsidP="002775C3">
            <w:pPr>
              <w:ind w:firstLine="567"/>
              <w:jc w:val="both"/>
              <w:rPr>
                <w:bCs/>
              </w:rPr>
            </w:pPr>
            <w:r w:rsidRPr="002775C3">
              <w:rPr>
                <w:bCs/>
              </w:rPr>
              <w:t xml:space="preserve">     </w:t>
            </w:r>
          </w:p>
        </w:tc>
        <w:tc>
          <w:tcPr>
            <w:tcW w:w="1309" w:type="dxa"/>
          </w:tcPr>
          <w:p w14:paraId="02C6AED2" w14:textId="77777777" w:rsidR="002775C3" w:rsidRPr="002775C3" w:rsidRDefault="002775C3" w:rsidP="002775C3">
            <w:pPr>
              <w:ind w:firstLine="567"/>
              <w:jc w:val="both"/>
              <w:rPr>
                <w:bCs/>
              </w:rPr>
            </w:pPr>
          </w:p>
        </w:tc>
      </w:tr>
    </w:tbl>
    <w:p w14:paraId="38D57951" w14:textId="77777777" w:rsidR="002775C3" w:rsidRPr="002775C3" w:rsidRDefault="002775C3" w:rsidP="002775C3">
      <w:pPr>
        <w:ind w:firstLine="567"/>
        <w:jc w:val="both"/>
        <w:rPr>
          <w:b/>
          <w:bCs/>
        </w:rPr>
      </w:pPr>
    </w:p>
    <w:p w14:paraId="709BDF61" w14:textId="77777777" w:rsidR="002775C3" w:rsidRPr="002775C3" w:rsidRDefault="002775C3" w:rsidP="002775C3">
      <w:pPr>
        <w:ind w:firstLine="567"/>
        <w:jc w:val="both"/>
        <w:rPr>
          <w:i/>
          <w:iCs/>
        </w:rPr>
      </w:pPr>
    </w:p>
    <w:p w14:paraId="26D58CF8" w14:textId="77777777" w:rsidR="002775C3" w:rsidRPr="002775C3" w:rsidRDefault="002775C3" w:rsidP="002775C3">
      <w:pPr>
        <w:ind w:firstLine="567"/>
        <w:jc w:val="both"/>
        <w:rPr>
          <w:b/>
          <w:bCs/>
        </w:rPr>
      </w:pPr>
      <w:r w:rsidRPr="002775C3">
        <w:rPr>
          <w:b/>
          <w:bCs/>
          <w:u w:val="single"/>
        </w:rPr>
        <w:br w:type="page"/>
      </w:r>
    </w:p>
    <w:p w14:paraId="7D70E392" w14:textId="3779A581" w:rsidR="002775C3" w:rsidRPr="00AD0B9F" w:rsidRDefault="002775C3" w:rsidP="00AD0B9F">
      <w:pPr>
        <w:numPr>
          <w:ilvl w:val="0"/>
          <w:numId w:val="10"/>
        </w:numPr>
        <w:jc w:val="both"/>
        <w:rPr>
          <w:b/>
          <w:bCs/>
        </w:rPr>
      </w:pPr>
      <w:r w:rsidRPr="002775C3">
        <w:rPr>
          <w:b/>
          <w:bCs/>
        </w:rPr>
        <w:lastRenderedPageBreak/>
        <w:t>ОБЩАЯ ХАРАКТЕРИСТИКА РАБОЧЕЙ ПРОГРАММЫ УЧЕБНОЙ ДИСЦИПЛИНЫ</w:t>
      </w:r>
      <w:r w:rsidR="00AD0B9F">
        <w:rPr>
          <w:b/>
          <w:bCs/>
        </w:rPr>
        <w:t xml:space="preserve"> </w:t>
      </w:r>
      <w:r w:rsidRPr="00AD0B9F">
        <w:rPr>
          <w:b/>
          <w:bCs/>
        </w:rPr>
        <w:t>«ОП.04 Инженерная графика»</w:t>
      </w:r>
    </w:p>
    <w:p w14:paraId="78633870" w14:textId="2BC7709D" w:rsidR="00AD0B9F" w:rsidRPr="00AD0B9F" w:rsidRDefault="00AD0B9F" w:rsidP="00AD0B9F">
      <w:pPr>
        <w:ind w:firstLine="567"/>
        <w:jc w:val="both"/>
        <w:rPr>
          <w:b/>
          <w:bCs/>
        </w:rPr>
      </w:pPr>
      <w:r w:rsidRPr="00AD0B9F">
        <w:rPr>
          <w:b/>
          <w:bCs/>
        </w:rPr>
        <w:t>1.1.</w:t>
      </w:r>
      <w:r>
        <w:rPr>
          <w:b/>
          <w:bCs/>
        </w:rPr>
        <w:t xml:space="preserve"> </w:t>
      </w:r>
      <w:r w:rsidRPr="00AD0B9F">
        <w:rPr>
          <w:b/>
          <w:bCs/>
        </w:rPr>
        <w:t>Область применения программы</w:t>
      </w:r>
    </w:p>
    <w:p w14:paraId="11791FB2" w14:textId="540DA436" w:rsidR="00AD0B9F" w:rsidRPr="00AD0B9F" w:rsidRDefault="00AD0B9F" w:rsidP="00AD0B9F">
      <w:pPr>
        <w:ind w:firstLine="567"/>
        <w:jc w:val="both"/>
        <w:rPr>
          <w:b/>
          <w:bCs/>
        </w:rPr>
      </w:pPr>
      <w:r w:rsidRPr="00AD0B9F">
        <w:t>Рабочая программа учебной дисциплины «</w:t>
      </w:r>
      <w:r>
        <w:t>Инженерная графика</w:t>
      </w:r>
      <w:r w:rsidRPr="00AD0B9F">
        <w:t>» является частью основной профессиональной образовательной программы в соответствии с ФГОС 35.02.16 Эксплуатация и ремонт сельскохозяйственной техники и оборудования</w:t>
      </w:r>
      <w:r w:rsidRPr="00AD0B9F">
        <w:rPr>
          <w:b/>
          <w:bCs/>
        </w:rPr>
        <w:t>.</w:t>
      </w:r>
    </w:p>
    <w:p w14:paraId="6EC19EA4" w14:textId="77777777" w:rsidR="00AD0B9F" w:rsidRPr="00AD0B9F" w:rsidRDefault="00AD0B9F" w:rsidP="00AD0B9F">
      <w:pPr>
        <w:ind w:firstLine="567"/>
        <w:jc w:val="both"/>
        <w:rPr>
          <w:b/>
          <w:bCs/>
        </w:rPr>
      </w:pPr>
    </w:p>
    <w:p w14:paraId="14EFF583" w14:textId="77777777" w:rsidR="00AD0B9F" w:rsidRPr="00AD0B9F" w:rsidRDefault="00AD0B9F" w:rsidP="00AD0B9F">
      <w:pPr>
        <w:ind w:firstLine="567"/>
        <w:jc w:val="both"/>
        <w:rPr>
          <w:b/>
          <w:bCs/>
        </w:rPr>
      </w:pPr>
      <w:r w:rsidRPr="00AD0B9F">
        <w:rPr>
          <w:b/>
          <w:bCs/>
        </w:rPr>
        <w:t>1.2. Место дисциплины в структуре основной профессиональной образовательной программы</w:t>
      </w:r>
    </w:p>
    <w:p w14:paraId="54AA66D9" w14:textId="7BE1D8CF" w:rsidR="00AD0B9F" w:rsidRPr="00AD0B9F" w:rsidRDefault="00AD0B9F" w:rsidP="00AD0B9F">
      <w:pPr>
        <w:ind w:firstLine="567"/>
        <w:jc w:val="both"/>
      </w:pPr>
      <w:r w:rsidRPr="00AD0B9F">
        <w:t>-дисциплина относится к общепрофессиональному циклу (ОП.0</w:t>
      </w:r>
      <w:r>
        <w:t>4</w:t>
      </w:r>
      <w:r w:rsidRPr="00AD0B9F">
        <w:t>)</w:t>
      </w:r>
    </w:p>
    <w:p w14:paraId="28387EE1" w14:textId="77777777" w:rsidR="00AD0B9F" w:rsidRPr="00AD0B9F" w:rsidRDefault="00AD0B9F" w:rsidP="00AD0B9F">
      <w:pPr>
        <w:ind w:firstLine="567"/>
        <w:jc w:val="both"/>
        <w:rPr>
          <w:b/>
          <w:bCs/>
        </w:rPr>
      </w:pPr>
    </w:p>
    <w:p w14:paraId="1A6854BC" w14:textId="77777777" w:rsidR="00AD0B9F" w:rsidRPr="00AD0B9F" w:rsidRDefault="00AD0B9F" w:rsidP="00AD0B9F">
      <w:pPr>
        <w:ind w:firstLine="567"/>
        <w:jc w:val="both"/>
        <w:rPr>
          <w:b/>
          <w:bCs/>
        </w:rPr>
      </w:pPr>
      <w:r w:rsidRPr="00AD0B9F">
        <w:rPr>
          <w:b/>
          <w:bCs/>
        </w:rPr>
        <w:t>1.3. Цель и планируемые результаты освоения дисциплины:</w:t>
      </w:r>
    </w:p>
    <w:p w14:paraId="2F875F5A" w14:textId="77777777" w:rsidR="00AD0B9F" w:rsidRPr="00AD0B9F" w:rsidRDefault="00AD0B9F" w:rsidP="00AD0B9F">
      <w:pPr>
        <w:ind w:firstLine="567"/>
        <w:jc w:val="both"/>
      </w:pPr>
      <w:r w:rsidRPr="00AD0B9F">
        <w:t>В результате освоения дисциплины обучающийся должен освоить общие и профессиональные компетенции.</w:t>
      </w:r>
    </w:p>
    <w:p w14:paraId="2A1BBBC1" w14:textId="77777777" w:rsidR="00AD0B9F" w:rsidRDefault="00AD0B9F" w:rsidP="00AD0B9F">
      <w:pPr>
        <w:ind w:firstLine="567"/>
        <w:jc w:val="both"/>
        <w:rPr>
          <w:b/>
          <w:bCs/>
        </w:rPr>
      </w:pPr>
      <w:r w:rsidRPr="00AD0B9F">
        <w:rPr>
          <w:b/>
          <w:bCs/>
        </w:rPr>
        <w:t>Особое значение дисциплина имеет при формировании и развитии ОК 01, ОК 02.</w:t>
      </w:r>
    </w:p>
    <w:p w14:paraId="392BF4ED" w14:textId="77777777" w:rsidR="00AD0B9F" w:rsidRDefault="00AD0B9F" w:rsidP="00AD0B9F">
      <w:pPr>
        <w:ind w:firstLine="567"/>
        <w:jc w:val="both"/>
        <w:rPr>
          <w:b/>
          <w:bCs/>
        </w:rPr>
      </w:pPr>
    </w:p>
    <w:tbl>
      <w:tblPr>
        <w:tblW w:w="512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3100"/>
        <w:gridCol w:w="5634"/>
      </w:tblGrid>
      <w:tr w:rsidR="00AD0B9F" w:rsidRPr="00AD0B9F" w14:paraId="654B3114" w14:textId="77777777" w:rsidTr="00FA4074">
        <w:trPr>
          <w:trHeight w:val="20"/>
        </w:trPr>
        <w:tc>
          <w:tcPr>
            <w:tcW w:w="436" w:type="pct"/>
            <w:hideMark/>
          </w:tcPr>
          <w:p w14:paraId="189EA267" w14:textId="77777777" w:rsidR="00AD0B9F" w:rsidRPr="00AD0B9F" w:rsidRDefault="00AD0B9F" w:rsidP="00AD0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B9F">
              <w:rPr>
                <w:b/>
                <w:sz w:val="22"/>
                <w:szCs w:val="22"/>
              </w:rPr>
              <w:t>Код ОК</w:t>
            </w:r>
          </w:p>
        </w:tc>
        <w:tc>
          <w:tcPr>
            <w:tcW w:w="1620" w:type="pct"/>
            <w:hideMark/>
          </w:tcPr>
          <w:p w14:paraId="18C91759" w14:textId="77777777" w:rsidR="00AD0B9F" w:rsidRPr="00AD0B9F" w:rsidRDefault="00AD0B9F" w:rsidP="00AD0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B9F">
              <w:rPr>
                <w:b/>
                <w:sz w:val="22"/>
                <w:szCs w:val="22"/>
              </w:rPr>
              <w:t>Формулировка компетенции</w:t>
            </w:r>
          </w:p>
        </w:tc>
        <w:tc>
          <w:tcPr>
            <w:tcW w:w="2944" w:type="pct"/>
            <w:hideMark/>
          </w:tcPr>
          <w:p w14:paraId="75916135" w14:textId="77777777" w:rsidR="00AD0B9F" w:rsidRPr="00AD0B9F" w:rsidRDefault="00AD0B9F" w:rsidP="00AD0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B9F">
              <w:rPr>
                <w:b/>
                <w:sz w:val="22"/>
                <w:szCs w:val="22"/>
              </w:rPr>
              <w:t xml:space="preserve">Знания, умения </w:t>
            </w:r>
          </w:p>
        </w:tc>
      </w:tr>
      <w:tr w:rsidR="00AD0B9F" w:rsidRPr="00AD0B9F" w14:paraId="021C618B" w14:textId="77777777" w:rsidTr="00FA4074">
        <w:trPr>
          <w:trHeight w:val="20"/>
        </w:trPr>
        <w:tc>
          <w:tcPr>
            <w:tcW w:w="436" w:type="pct"/>
            <w:vMerge w:val="restart"/>
            <w:hideMark/>
          </w:tcPr>
          <w:p w14:paraId="10A6ABCD" w14:textId="77777777" w:rsidR="00AD0B9F" w:rsidRPr="00AD0B9F" w:rsidRDefault="00AD0B9F" w:rsidP="00AD0B9F">
            <w:pPr>
              <w:jc w:val="center"/>
              <w:rPr>
                <w:sz w:val="22"/>
                <w:szCs w:val="22"/>
              </w:rPr>
            </w:pPr>
            <w:r w:rsidRPr="00AD0B9F">
              <w:rPr>
                <w:sz w:val="22"/>
                <w:szCs w:val="22"/>
              </w:rPr>
              <w:t>ОК 01.</w:t>
            </w:r>
          </w:p>
        </w:tc>
        <w:tc>
          <w:tcPr>
            <w:tcW w:w="1620" w:type="pct"/>
            <w:vMerge w:val="restart"/>
            <w:hideMark/>
          </w:tcPr>
          <w:p w14:paraId="6519A1A6" w14:textId="77777777" w:rsidR="00AD0B9F" w:rsidRPr="00AD0B9F" w:rsidRDefault="00AD0B9F" w:rsidP="00AD0B9F">
            <w:pPr>
              <w:rPr>
                <w:sz w:val="22"/>
                <w:szCs w:val="22"/>
              </w:rPr>
            </w:pPr>
            <w:r w:rsidRPr="00AD0B9F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944" w:type="pct"/>
            <w:hideMark/>
          </w:tcPr>
          <w:p w14:paraId="235B56C4" w14:textId="77777777" w:rsidR="00AD0B9F" w:rsidRPr="00AD0B9F" w:rsidRDefault="00AD0B9F" w:rsidP="00AD0B9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D0B9F">
              <w:rPr>
                <w:b/>
                <w:bCs/>
                <w:color w:val="000000"/>
                <w:sz w:val="22"/>
                <w:szCs w:val="22"/>
              </w:rPr>
              <w:t xml:space="preserve">Умения: </w:t>
            </w:r>
          </w:p>
        </w:tc>
      </w:tr>
      <w:tr w:rsidR="00AD0B9F" w:rsidRPr="00AD0B9F" w14:paraId="3C079BFB" w14:textId="77777777" w:rsidTr="00FA4074">
        <w:trPr>
          <w:trHeight w:val="3622"/>
        </w:trPr>
        <w:tc>
          <w:tcPr>
            <w:tcW w:w="436" w:type="pct"/>
            <w:vMerge/>
            <w:hideMark/>
          </w:tcPr>
          <w:p w14:paraId="15D6B7CA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1620" w:type="pct"/>
            <w:vMerge/>
            <w:hideMark/>
          </w:tcPr>
          <w:p w14:paraId="69556CE4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2944" w:type="pct"/>
            <w:hideMark/>
          </w:tcPr>
          <w:p w14:paraId="0D3F53A1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контексте;</w:t>
            </w:r>
          </w:p>
          <w:p w14:paraId="5177F113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анализировать задачу и/или проблему и выделять её составные части;</w:t>
            </w:r>
          </w:p>
          <w:p w14:paraId="0168387A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определять этапы решения задачи;</w:t>
            </w:r>
          </w:p>
          <w:p w14:paraId="164B5A3E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  <w:p w14:paraId="63D1BFA9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>составить план действия;</w:t>
            </w:r>
          </w:p>
          <w:p w14:paraId="00B29226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определить необходимые ресурсы;</w:t>
            </w:r>
          </w:p>
          <w:p w14:paraId="5D9D6C35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>владеть актуальными методами работы в профессиональной и смежных сферах;</w:t>
            </w:r>
          </w:p>
          <w:p w14:paraId="7B4D1421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реализовать составленный план;</w:t>
            </w:r>
          </w:p>
          <w:p w14:paraId="570A2A5A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AD0B9F" w:rsidRPr="00AD0B9F" w14:paraId="0F6DA886" w14:textId="77777777" w:rsidTr="00FA4074">
        <w:trPr>
          <w:trHeight w:val="20"/>
        </w:trPr>
        <w:tc>
          <w:tcPr>
            <w:tcW w:w="436" w:type="pct"/>
            <w:vMerge/>
            <w:hideMark/>
          </w:tcPr>
          <w:p w14:paraId="0AF7CB7F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1620" w:type="pct"/>
            <w:vMerge/>
            <w:hideMark/>
          </w:tcPr>
          <w:p w14:paraId="5F467C69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2944" w:type="pct"/>
            <w:hideMark/>
          </w:tcPr>
          <w:p w14:paraId="2E1FA79B" w14:textId="77777777" w:rsidR="00AD0B9F" w:rsidRPr="00AD0B9F" w:rsidRDefault="00AD0B9F" w:rsidP="00AD0B9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D0B9F"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</w:p>
        </w:tc>
      </w:tr>
      <w:tr w:rsidR="00AD0B9F" w:rsidRPr="00AD0B9F" w14:paraId="171EC2D0" w14:textId="77777777" w:rsidTr="00FA4074">
        <w:trPr>
          <w:trHeight w:val="2833"/>
        </w:trPr>
        <w:tc>
          <w:tcPr>
            <w:tcW w:w="436" w:type="pct"/>
            <w:vMerge/>
            <w:hideMark/>
          </w:tcPr>
          <w:p w14:paraId="7CE6CD88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1620" w:type="pct"/>
            <w:vMerge/>
            <w:hideMark/>
          </w:tcPr>
          <w:p w14:paraId="3D67C4BB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2944" w:type="pct"/>
            <w:hideMark/>
          </w:tcPr>
          <w:p w14:paraId="50F30A2E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16DA7528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55CD4F54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</w:t>
            </w:r>
          </w:p>
          <w:p w14:paraId="40693483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методы работы в профессиональной и смежных сферах;</w:t>
            </w:r>
          </w:p>
          <w:p w14:paraId="1F106E1E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структуру плана для решения задач;</w:t>
            </w:r>
          </w:p>
          <w:p w14:paraId="545D3749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порядок оценки результатов решения задач профессиональной деятельности</w:t>
            </w:r>
          </w:p>
        </w:tc>
      </w:tr>
      <w:tr w:rsidR="00AD0B9F" w:rsidRPr="00AD0B9F" w14:paraId="79FED842" w14:textId="77777777" w:rsidTr="00FA4074">
        <w:trPr>
          <w:trHeight w:val="20"/>
        </w:trPr>
        <w:tc>
          <w:tcPr>
            <w:tcW w:w="436" w:type="pct"/>
            <w:vMerge w:val="restart"/>
            <w:hideMark/>
          </w:tcPr>
          <w:p w14:paraId="1224707E" w14:textId="77777777" w:rsidR="00AD0B9F" w:rsidRPr="00AD0B9F" w:rsidRDefault="00AD0B9F" w:rsidP="00AD0B9F">
            <w:pPr>
              <w:jc w:val="center"/>
              <w:rPr>
                <w:sz w:val="22"/>
                <w:szCs w:val="22"/>
              </w:rPr>
            </w:pPr>
            <w:r w:rsidRPr="00AD0B9F">
              <w:rPr>
                <w:sz w:val="22"/>
                <w:szCs w:val="22"/>
              </w:rPr>
              <w:t>ОК 02.</w:t>
            </w:r>
          </w:p>
        </w:tc>
        <w:tc>
          <w:tcPr>
            <w:tcW w:w="1620" w:type="pct"/>
            <w:vMerge w:val="restart"/>
            <w:hideMark/>
          </w:tcPr>
          <w:p w14:paraId="1AFC5DD4" w14:textId="77777777" w:rsidR="00AD0B9F" w:rsidRPr="00AD0B9F" w:rsidRDefault="00AD0B9F" w:rsidP="00AD0B9F">
            <w:pPr>
              <w:rPr>
                <w:sz w:val="22"/>
                <w:szCs w:val="22"/>
              </w:rPr>
            </w:pPr>
            <w:r w:rsidRPr="00AD0B9F">
              <w:rPr>
                <w:sz w:val="22"/>
                <w:szCs w:val="22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944" w:type="pct"/>
            <w:hideMark/>
          </w:tcPr>
          <w:p w14:paraId="5EA84F80" w14:textId="77777777" w:rsidR="00AD0B9F" w:rsidRPr="00AD0B9F" w:rsidRDefault="00AD0B9F" w:rsidP="00AD0B9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D0B9F">
              <w:rPr>
                <w:b/>
                <w:bCs/>
                <w:color w:val="000000"/>
                <w:sz w:val="22"/>
                <w:szCs w:val="22"/>
              </w:rPr>
              <w:t xml:space="preserve">Умения: </w:t>
            </w:r>
          </w:p>
        </w:tc>
      </w:tr>
      <w:tr w:rsidR="00AD0B9F" w:rsidRPr="00AD0B9F" w14:paraId="40BD6A24" w14:textId="77777777" w:rsidTr="00FA4074">
        <w:trPr>
          <w:trHeight w:val="1831"/>
        </w:trPr>
        <w:tc>
          <w:tcPr>
            <w:tcW w:w="436" w:type="pct"/>
            <w:vMerge/>
            <w:hideMark/>
          </w:tcPr>
          <w:p w14:paraId="40BB585C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1620" w:type="pct"/>
            <w:vMerge/>
            <w:hideMark/>
          </w:tcPr>
          <w:p w14:paraId="6E3988FA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2944" w:type="pct"/>
            <w:hideMark/>
          </w:tcPr>
          <w:p w14:paraId="3048CA92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>определять задачи для поиска информации;</w:t>
            </w:r>
          </w:p>
          <w:p w14:paraId="738FFE4E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определять необходимые источники информации;</w:t>
            </w:r>
          </w:p>
          <w:p w14:paraId="761BEA2C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планировать процесс поиска;</w:t>
            </w:r>
          </w:p>
          <w:p w14:paraId="27F3934C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структурировать получаемую информацию;</w:t>
            </w:r>
          </w:p>
          <w:p w14:paraId="46668115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выделять наиболее значимое в перечне информации;</w:t>
            </w:r>
          </w:p>
          <w:p w14:paraId="6572DE7D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оценивать практическую значимость результатов поиска;</w:t>
            </w:r>
          </w:p>
          <w:p w14:paraId="02CE55C7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оформлять результаты поиска</w:t>
            </w:r>
          </w:p>
        </w:tc>
      </w:tr>
      <w:tr w:rsidR="00AD0B9F" w:rsidRPr="00AD0B9F" w14:paraId="4B255091" w14:textId="77777777" w:rsidTr="00FA4074">
        <w:trPr>
          <w:trHeight w:val="20"/>
        </w:trPr>
        <w:tc>
          <w:tcPr>
            <w:tcW w:w="436" w:type="pct"/>
            <w:vMerge/>
            <w:hideMark/>
          </w:tcPr>
          <w:p w14:paraId="3D9DBF6C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1620" w:type="pct"/>
            <w:vMerge/>
            <w:hideMark/>
          </w:tcPr>
          <w:p w14:paraId="67C562A1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2944" w:type="pct"/>
            <w:hideMark/>
          </w:tcPr>
          <w:p w14:paraId="1A65B6DF" w14:textId="77777777" w:rsidR="00AD0B9F" w:rsidRPr="00AD0B9F" w:rsidRDefault="00AD0B9F" w:rsidP="00AD0B9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D0B9F"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</w:p>
        </w:tc>
      </w:tr>
      <w:tr w:rsidR="00AD0B9F" w:rsidRPr="00AD0B9F" w14:paraId="2991FA20" w14:textId="77777777" w:rsidTr="00FA4074">
        <w:trPr>
          <w:trHeight w:val="1032"/>
        </w:trPr>
        <w:tc>
          <w:tcPr>
            <w:tcW w:w="436" w:type="pct"/>
            <w:vMerge/>
            <w:hideMark/>
          </w:tcPr>
          <w:p w14:paraId="7190B66C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1620" w:type="pct"/>
            <w:vMerge/>
            <w:hideMark/>
          </w:tcPr>
          <w:p w14:paraId="57B32EB7" w14:textId="77777777" w:rsidR="00AD0B9F" w:rsidRPr="00AD0B9F" w:rsidRDefault="00AD0B9F" w:rsidP="00AD0B9F">
            <w:pPr>
              <w:rPr>
                <w:sz w:val="22"/>
                <w:szCs w:val="22"/>
              </w:rPr>
            </w:pPr>
          </w:p>
        </w:tc>
        <w:tc>
          <w:tcPr>
            <w:tcW w:w="2944" w:type="pct"/>
            <w:hideMark/>
          </w:tcPr>
          <w:p w14:paraId="10140876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деятельности;</w:t>
            </w:r>
          </w:p>
          <w:p w14:paraId="6B955282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приемы структурирования информации;</w:t>
            </w:r>
          </w:p>
          <w:p w14:paraId="5A8B358B" w14:textId="77777777" w:rsidR="00AD0B9F" w:rsidRPr="00AD0B9F" w:rsidRDefault="00AD0B9F" w:rsidP="00AD0B9F">
            <w:pPr>
              <w:jc w:val="both"/>
              <w:rPr>
                <w:color w:val="000000"/>
                <w:sz w:val="22"/>
                <w:szCs w:val="22"/>
              </w:rPr>
            </w:pPr>
            <w:r w:rsidRPr="00AD0B9F">
              <w:rPr>
                <w:color w:val="000000"/>
                <w:sz w:val="22"/>
                <w:szCs w:val="22"/>
              </w:rPr>
              <w:t xml:space="preserve"> формат оформления результатов поиска информации</w:t>
            </w:r>
          </w:p>
        </w:tc>
      </w:tr>
    </w:tbl>
    <w:p w14:paraId="463B333D" w14:textId="666006CE" w:rsidR="002775C3" w:rsidRDefault="002775C3" w:rsidP="00AD0B9F">
      <w:pPr>
        <w:ind w:firstLine="567"/>
        <w:jc w:val="both"/>
      </w:pPr>
    </w:p>
    <w:p w14:paraId="5D86AB54" w14:textId="77777777" w:rsidR="00AD0B9F" w:rsidRPr="00AD0B9F" w:rsidRDefault="00AD0B9F" w:rsidP="00AD0B9F">
      <w:pPr>
        <w:ind w:firstLine="567"/>
        <w:jc w:val="both"/>
        <w:rPr>
          <w:b/>
          <w:bCs/>
        </w:rPr>
      </w:pPr>
    </w:p>
    <w:p w14:paraId="29B70A73" w14:textId="3493E5E2" w:rsidR="00AD0B9F" w:rsidRPr="00AD0B9F" w:rsidRDefault="00AD0B9F" w:rsidP="00AD0B9F">
      <w:pPr>
        <w:ind w:firstLine="567"/>
        <w:jc w:val="both"/>
        <w:rPr>
          <w:b/>
          <w:bCs/>
        </w:rPr>
      </w:pPr>
      <w:r w:rsidRPr="00AD0B9F">
        <w:rPr>
          <w:b/>
          <w:bCs/>
        </w:rPr>
        <w:t>Профессиональные компетенции</w:t>
      </w:r>
    </w:p>
    <w:p w14:paraId="40F08C1F" w14:textId="77777777" w:rsidR="00AD0B9F" w:rsidRPr="002775C3" w:rsidRDefault="00AD0B9F" w:rsidP="00AD0B9F">
      <w:pPr>
        <w:ind w:firstLine="567"/>
        <w:jc w:val="both"/>
      </w:pPr>
    </w:p>
    <w:p w14:paraId="5244AE4B" w14:textId="77777777" w:rsidR="002775C3" w:rsidRDefault="002775C3" w:rsidP="002775C3">
      <w:pPr>
        <w:ind w:firstLine="567"/>
        <w:jc w:val="both"/>
        <w:rPr>
          <w:b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4"/>
        <w:gridCol w:w="1843"/>
        <w:gridCol w:w="5456"/>
      </w:tblGrid>
      <w:tr w:rsidR="00AD0B9F" w:rsidRPr="00AD0B9F" w14:paraId="58D3CF83" w14:textId="77777777" w:rsidTr="00FA4074">
        <w:trPr>
          <w:jc w:val="center"/>
        </w:trPr>
        <w:tc>
          <w:tcPr>
            <w:tcW w:w="1774" w:type="dxa"/>
          </w:tcPr>
          <w:p w14:paraId="71330716" w14:textId="77777777" w:rsidR="00AD0B9F" w:rsidRPr="00AD0B9F" w:rsidRDefault="00AD0B9F" w:rsidP="00AD0B9F">
            <w:pPr>
              <w:suppressAutoHyphens/>
              <w:jc w:val="center"/>
              <w:rPr>
                <w:b/>
              </w:rPr>
            </w:pPr>
            <w:r w:rsidRPr="00AD0B9F">
              <w:rPr>
                <w:b/>
              </w:rPr>
              <w:t>Виды деятельности</w:t>
            </w:r>
          </w:p>
        </w:tc>
        <w:tc>
          <w:tcPr>
            <w:tcW w:w="1843" w:type="dxa"/>
          </w:tcPr>
          <w:p w14:paraId="4DA3CD9A" w14:textId="77777777" w:rsidR="00AD0B9F" w:rsidRPr="00AD0B9F" w:rsidRDefault="00AD0B9F" w:rsidP="00AD0B9F">
            <w:pPr>
              <w:suppressAutoHyphens/>
              <w:jc w:val="center"/>
              <w:rPr>
                <w:b/>
              </w:rPr>
            </w:pPr>
            <w:r w:rsidRPr="00AD0B9F">
              <w:rPr>
                <w:b/>
              </w:rPr>
              <w:t>Код и наименование</w:t>
            </w:r>
          </w:p>
          <w:p w14:paraId="20137B78" w14:textId="77777777" w:rsidR="00AD0B9F" w:rsidRPr="00AD0B9F" w:rsidRDefault="00AD0B9F" w:rsidP="00AD0B9F">
            <w:pPr>
              <w:suppressAutoHyphens/>
              <w:jc w:val="center"/>
              <w:rPr>
                <w:b/>
              </w:rPr>
            </w:pPr>
            <w:r w:rsidRPr="00AD0B9F">
              <w:rPr>
                <w:b/>
              </w:rPr>
              <w:t>компетенции</w:t>
            </w:r>
          </w:p>
        </w:tc>
        <w:tc>
          <w:tcPr>
            <w:tcW w:w="5456" w:type="dxa"/>
          </w:tcPr>
          <w:p w14:paraId="26745B00" w14:textId="77777777" w:rsidR="00AD0B9F" w:rsidRPr="00AD0B9F" w:rsidRDefault="00AD0B9F" w:rsidP="00AD0B9F">
            <w:pPr>
              <w:suppressAutoHyphens/>
              <w:jc w:val="center"/>
              <w:rPr>
                <w:b/>
              </w:rPr>
            </w:pPr>
            <w:r w:rsidRPr="00AD0B9F">
              <w:rPr>
                <w:b/>
              </w:rPr>
              <w:t>Показатели освоения компетенции</w:t>
            </w:r>
          </w:p>
        </w:tc>
      </w:tr>
      <w:tr w:rsidR="00AD0B9F" w:rsidRPr="00AD0B9F" w14:paraId="5000C109" w14:textId="77777777" w:rsidTr="00FA4074">
        <w:trPr>
          <w:trHeight w:val="489"/>
          <w:jc w:val="center"/>
        </w:trPr>
        <w:tc>
          <w:tcPr>
            <w:tcW w:w="1774" w:type="dxa"/>
            <w:vMerge w:val="restart"/>
          </w:tcPr>
          <w:p w14:paraId="50CCBD7D" w14:textId="77777777" w:rsidR="00AD0B9F" w:rsidRPr="00AD0B9F" w:rsidRDefault="00AD0B9F" w:rsidP="00AD0B9F">
            <w:pPr>
              <w:suppressAutoHyphens/>
              <w:jc w:val="both"/>
            </w:pPr>
            <w:r w:rsidRPr="00AD0B9F">
              <w:t>Эксплуатация сельскохозяйственной техники и оборудования.</w:t>
            </w:r>
          </w:p>
        </w:tc>
        <w:tc>
          <w:tcPr>
            <w:tcW w:w="1843" w:type="dxa"/>
            <w:vMerge w:val="restart"/>
          </w:tcPr>
          <w:p w14:paraId="598E49A3" w14:textId="77777777" w:rsidR="00AD0B9F" w:rsidRPr="00AD0B9F" w:rsidRDefault="00AD0B9F" w:rsidP="00AD0B9F">
            <w:pPr>
              <w:jc w:val="both"/>
            </w:pPr>
            <w:r w:rsidRPr="00AD0B9F">
              <w:t>ПК 1.1.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  <w:tc>
          <w:tcPr>
            <w:tcW w:w="5456" w:type="dxa"/>
          </w:tcPr>
          <w:p w14:paraId="42ABDB44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Практический опыт:</w:t>
            </w:r>
          </w:p>
          <w:p w14:paraId="56078C81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Выполнения разборочно-сборочных работ сельскохозяйственных машин и механизмов.</w:t>
            </w:r>
          </w:p>
          <w:p w14:paraId="7AA611AB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Cs/>
              </w:rPr>
              <w:t>Выполнения регулировочных работ при настройке машин на режимы работы.</w:t>
            </w:r>
          </w:p>
        </w:tc>
      </w:tr>
      <w:tr w:rsidR="00AD0B9F" w:rsidRPr="00AD0B9F" w14:paraId="351C2958" w14:textId="77777777" w:rsidTr="00FA4074">
        <w:trPr>
          <w:trHeight w:val="411"/>
          <w:jc w:val="center"/>
        </w:trPr>
        <w:tc>
          <w:tcPr>
            <w:tcW w:w="1774" w:type="dxa"/>
            <w:vMerge/>
          </w:tcPr>
          <w:p w14:paraId="47FA501C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8E013D7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77661EDB" w14:textId="77777777" w:rsidR="00AD0B9F" w:rsidRPr="00AD0B9F" w:rsidRDefault="00AD0B9F" w:rsidP="00AD0B9F">
            <w:pPr>
              <w:rPr>
                <w:b/>
                <w:bCs/>
              </w:rPr>
            </w:pPr>
            <w:r w:rsidRPr="00AD0B9F">
              <w:rPr>
                <w:b/>
                <w:bCs/>
              </w:rPr>
              <w:t>Умения:</w:t>
            </w:r>
          </w:p>
          <w:p w14:paraId="23BAAC26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Читать чертежи узлов и деталей сельскохозяйственной техники. 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  <w:p w14:paraId="4B6AF98F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14:paraId="61F4AEED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Приводить составные части изделия в рабочее положение в различных режимах работы.</w:t>
            </w:r>
          </w:p>
          <w:p w14:paraId="02E79AFC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Агрегатировать вводимую в эксплуатацию технику с энергетическими средствами.</w:t>
            </w:r>
          </w:p>
          <w:p w14:paraId="0A3163B5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  <w:p w14:paraId="23CAC60A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Применять средства индивидуальной защиты при проведении работ по вводу сельскохозяйственной техники в эксплуатацию</w:t>
            </w:r>
          </w:p>
        </w:tc>
      </w:tr>
      <w:tr w:rsidR="00AD0B9F" w:rsidRPr="00AD0B9F" w14:paraId="3283292C" w14:textId="77777777" w:rsidTr="00FA4074">
        <w:trPr>
          <w:trHeight w:val="417"/>
          <w:jc w:val="center"/>
        </w:trPr>
        <w:tc>
          <w:tcPr>
            <w:tcW w:w="1774" w:type="dxa"/>
            <w:vMerge/>
          </w:tcPr>
          <w:p w14:paraId="146AD6A5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1B94694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1BD57AAA" w14:textId="77777777" w:rsidR="00AD0B9F" w:rsidRPr="00AD0B9F" w:rsidRDefault="00AD0B9F" w:rsidP="00AD0B9F">
            <w:pPr>
              <w:rPr>
                <w:b/>
                <w:bCs/>
              </w:rPr>
            </w:pPr>
            <w:r w:rsidRPr="00AD0B9F">
              <w:rPr>
                <w:b/>
                <w:bCs/>
              </w:rPr>
              <w:t>Знания:</w:t>
            </w:r>
          </w:p>
          <w:p w14:paraId="67CF9449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14:paraId="2178AE21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Единая система конструкторской документации.</w:t>
            </w:r>
          </w:p>
          <w:p w14:paraId="2DBCFA43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Основные типы сельскохозяйственной техники, области ее применения.</w:t>
            </w:r>
          </w:p>
          <w:p w14:paraId="45D9A0C0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Порядок расконсервации новой сельскохозяйственной техники.</w:t>
            </w:r>
          </w:p>
          <w:p w14:paraId="48F8B95F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14:paraId="08EC4044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  <w:p w14:paraId="6A6A2081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lastRenderedPageBreak/>
              <w:t>Порядок выполнения работ по монтажу и сборке новой сельскохозяйственной техники.</w:t>
            </w:r>
          </w:p>
          <w:p w14:paraId="046DF0B9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14:paraId="08B8A65A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  <w:p w14:paraId="2ED28690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Нормативно-техническая документация по эксплуатации сельскохозяйственной техники.</w:t>
            </w:r>
          </w:p>
          <w:p w14:paraId="5D81212C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Правила обкатки новой сельскохозяйственной техники, вводимой в эксплуатацию.</w:t>
            </w:r>
          </w:p>
          <w:p w14:paraId="3DE26D2D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AD0B9F" w:rsidRPr="00AD0B9F" w14:paraId="2FB5AD0F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6CCF3DF2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65885942" w14:textId="77777777" w:rsidR="00AD0B9F" w:rsidRPr="00AD0B9F" w:rsidRDefault="00AD0B9F" w:rsidP="00AD0B9F">
            <w:r w:rsidRPr="00AD0B9F">
      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</w:t>
            </w:r>
          </w:p>
        </w:tc>
        <w:tc>
          <w:tcPr>
            <w:tcW w:w="5456" w:type="dxa"/>
          </w:tcPr>
          <w:p w14:paraId="3AD52BFE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 xml:space="preserve">Практический опыт: </w:t>
            </w:r>
          </w:p>
          <w:p w14:paraId="1F058225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Определения технического состояния отдельных узлов и деталей машин.</w:t>
            </w:r>
          </w:p>
          <w:p w14:paraId="315E9B3C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Проведения технического обслуживания тракторов, автомобилей, сельскохозяйственных машин и оборудования.</w:t>
            </w:r>
          </w:p>
          <w:p w14:paraId="157625D1" w14:textId="77777777" w:rsidR="00AD0B9F" w:rsidRPr="00AD0B9F" w:rsidRDefault="00AD0B9F" w:rsidP="00AD0B9F">
            <w:pPr>
              <w:rPr>
                <w:bCs/>
              </w:rPr>
            </w:pPr>
            <w:r w:rsidRPr="00AD0B9F">
              <w:rPr>
                <w:bCs/>
              </w:rPr>
              <w:t>Определения технического состояния отдельных узлов и деталей машин.</w:t>
            </w:r>
          </w:p>
          <w:p w14:paraId="70956E4E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Cs/>
              </w:rPr>
              <w:t>Выполнения разборочно-сборочных, дефектовочно-комплектовочных работ, обкатки агрегатов и машин.</w:t>
            </w:r>
          </w:p>
        </w:tc>
      </w:tr>
      <w:tr w:rsidR="00AD0B9F" w:rsidRPr="00AD0B9F" w14:paraId="34C2E41A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67BCE2B3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5451ED74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660F61B7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77249CDE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Подбирать инструмент, оборудование, включая</w:t>
            </w:r>
            <w:r w:rsidRPr="00AD0B9F">
              <w:rPr>
                <w:rFonts w:eastAsia="Calibri"/>
                <w:b/>
                <w:lang w:eastAsia="en-US"/>
              </w:rPr>
              <w:t xml:space="preserve"> </w:t>
            </w:r>
            <w:r w:rsidRPr="00AD0B9F">
              <w:rPr>
                <w:rFonts w:eastAsia="Calibri"/>
                <w:bCs/>
                <w:lang w:eastAsia="en-US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52A2E65C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Выбирать горюче-смазочные материалы и специальные жидкости в соответствии с химмотологической картой сельскохозяйственной техники.</w:t>
            </w:r>
          </w:p>
          <w:p w14:paraId="4E6C3F0C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29BB9138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14:paraId="1BBECD5D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01D92F39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lastRenderedPageBreak/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оборудования.</w:t>
            </w:r>
          </w:p>
          <w:p w14:paraId="03F5474C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14:paraId="73BCDAD1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14:paraId="2F237B34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14:paraId="7F3A4B2F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14:paraId="7A634D58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Устранять при проведении технического обслуживания выявленные отказы и мелкие неисправности сельскохозяйственной техники.</w:t>
            </w:r>
          </w:p>
          <w:p w14:paraId="4E9B3229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14:paraId="32E03F37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14:paraId="5FE5DF2B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bCs/>
                <w:lang w:eastAsia="en-US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  <w:p w14:paraId="10AF6BAF" w14:textId="77777777" w:rsidR="00AD0B9F" w:rsidRPr="00AD0B9F" w:rsidRDefault="00AD0B9F" w:rsidP="00AD0B9F">
            <w:pPr>
              <w:rPr>
                <w:b/>
              </w:rPr>
            </w:pPr>
          </w:p>
        </w:tc>
      </w:tr>
      <w:tr w:rsidR="00AD0B9F" w:rsidRPr="00AD0B9F" w14:paraId="52295961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33B596E2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586A22FC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7ACCF0F0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23442DC3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14:paraId="099C4E03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4C697718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bCs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Единая система конструкторской документации</w:t>
            </w:r>
          </w:p>
          <w:p w14:paraId="050AC1CB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Виды технического обслуживания сельскохозяйственных машин и оборудования</w:t>
            </w:r>
          </w:p>
          <w:p w14:paraId="08B935B5" w14:textId="77777777" w:rsidR="00AD0B9F" w:rsidRPr="00AD0B9F" w:rsidRDefault="00AD0B9F" w:rsidP="00AD0B9F">
            <w:pPr>
              <w:spacing w:line="259" w:lineRule="auto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 xml:space="preserve">Порядок проведения технического обслуживания при эксплуатационной обкатке (подготовке, </w:t>
            </w:r>
            <w:r w:rsidRPr="00AD0B9F">
              <w:rPr>
                <w:rFonts w:eastAsia="Calibri"/>
                <w:lang w:eastAsia="en-US"/>
              </w:rPr>
              <w:lastRenderedPageBreak/>
              <w:t>проведении и окончании) сельскохозяйственной техники.</w:t>
            </w:r>
          </w:p>
          <w:p w14:paraId="444E13A1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Порядок проведения технического обслуживания сельскохозяйственной техники при ее эксплуатации и хранении.</w:t>
            </w:r>
          </w:p>
          <w:p w14:paraId="0253EE25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Порядок проведения технического обслуживания сельскохозяйственной техники в особых условиях эксплуатации.</w:t>
            </w:r>
          </w:p>
          <w:p w14:paraId="68E3AF12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</w:t>
            </w:r>
          </w:p>
          <w:p w14:paraId="01C03723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Порядок проведения сезонного технического обслуживания сельскохозяйственной техники.</w:t>
            </w:r>
          </w:p>
          <w:p w14:paraId="460FEBEB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Назначение и порядок использования расходных, горюче-смазочные материалов и специальных жидкостей при проведении технического обслуживания сельскохозяйственной техники.</w:t>
            </w:r>
          </w:p>
          <w:p w14:paraId="6BDA64AC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Виды и методы диагностирования технического состояния сельскохозяйственной техники.</w:t>
            </w:r>
          </w:p>
          <w:p w14:paraId="34550436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Основные виды неисправностей сельскохозяйственной техники, их признаки, способы устранения.</w:t>
            </w:r>
          </w:p>
          <w:p w14:paraId="3C8F4A7C" w14:textId="77777777" w:rsidR="00AD0B9F" w:rsidRPr="00AD0B9F" w:rsidRDefault="00AD0B9F" w:rsidP="00AD0B9F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14:paraId="602939BB" w14:textId="77777777" w:rsidR="00AD0B9F" w:rsidRPr="00AD0B9F" w:rsidRDefault="00AD0B9F" w:rsidP="00AD0B9F">
            <w:pPr>
              <w:jc w:val="both"/>
              <w:rPr>
                <w:rFonts w:eastAsia="Calibri"/>
                <w:lang w:eastAsia="en-US"/>
              </w:rPr>
            </w:pPr>
            <w:r w:rsidRPr="00AD0B9F">
              <w:rPr>
                <w:rFonts w:eastAsia="Calibri"/>
                <w:lang w:eastAsia="en-US"/>
              </w:rPr>
              <w:t>Требования охраны окружающей среды при техническом обслуживании сельскохозяйственной техники.</w:t>
            </w:r>
          </w:p>
          <w:p w14:paraId="2898AE1A" w14:textId="77777777" w:rsidR="00AD0B9F" w:rsidRPr="00AD0B9F" w:rsidRDefault="00AD0B9F" w:rsidP="00AD0B9F">
            <w:pPr>
              <w:spacing w:line="259" w:lineRule="auto"/>
              <w:jc w:val="both"/>
              <w:rPr>
                <w:b/>
              </w:rPr>
            </w:pPr>
            <w:r w:rsidRPr="00AD0B9F">
              <w:rPr>
                <w:rFonts w:eastAsia="Calibri"/>
                <w:lang w:eastAsia="en-US"/>
              </w:rPr>
              <w:t>Требования охраны труда в объеме, необходимом для выполнения трудовых обязанностей.</w:t>
            </w:r>
          </w:p>
          <w:p w14:paraId="045BD5E5" w14:textId="77777777" w:rsidR="00AD0B9F" w:rsidRPr="00AD0B9F" w:rsidRDefault="00AD0B9F" w:rsidP="00AD0B9F">
            <w:pPr>
              <w:rPr>
                <w:b/>
              </w:rPr>
            </w:pPr>
          </w:p>
        </w:tc>
      </w:tr>
      <w:tr w:rsidR="00AD0B9F" w:rsidRPr="00AD0B9F" w14:paraId="1107AC7D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1756B801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74DDC910" w14:textId="77777777" w:rsidR="00AD0B9F" w:rsidRPr="00AD0B9F" w:rsidRDefault="00AD0B9F" w:rsidP="00AD0B9F">
            <w:pPr>
              <w:widowControl w:val="0"/>
              <w:autoSpaceDE w:val="0"/>
              <w:autoSpaceDN w:val="0"/>
              <w:spacing w:line="276" w:lineRule="auto"/>
            </w:pPr>
            <w:r w:rsidRPr="00AD0B9F"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</w:t>
            </w:r>
            <w:r w:rsidRPr="00AD0B9F">
              <w:lastRenderedPageBreak/>
              <w:t xml:space="preserve">средств защиты растений и ухода за сельскохозяйственными культурами. </w:t>
            </w:r>
          </w:p>
          <w:p w14:paraId="7B776EAF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2FDE23CA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lastRenderedPageBreak/>
              <w:t>Практический опыт:</w:t>
            </w:r>
          </w:p>
          <w:p w14:paraId="780FCBB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Выполнения разборочно-сборочных, дефектовочно-комплектовочных работ, обкатки агрегатов и машин.</w:t>
            </w:r>
          </w:p>
        </w:tc>
      </w:tr>
      <w:tr w:rsidR="00AD0B9F" w:rsidRPr="00AD0B9F" w14:paraId="1A27FC8A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6E70EC15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7D1DD610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7CAA2E80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27C6ED1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Подбирать инструмент, оборудование, включая</w:t>
            </w:r>
            <w:r w:rsidRPr="00AD0B9F">
              <w:rPr>
                <w:b/>
              </w:rPr>
              <w:t xml:space="preserve"> </w:t>
            </w:r>
            <w:r w:rsidRPr="00AD0B9F">
              <w:rPr>
                <w:bCs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158290A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</w:t>
            </w:r>
          </w:p>
          <w:p w14:paraId="4CF435D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 xml:space="preserve">Управлять обслуживаемой сельскохозяйственной техникой в соответствии с инструкциями по ее </w:t>
            </w:r>
            <w:r w:rsidRPr="00AD0B9F">
              <w:rPr>
                <w:bCs/>
              </w:rPr>
              <w:lastRenderedPageBreak/>
              <w:t>эксплуатации</w:t>
            </w:r>
          </w:p>
          <w:p w14:paraId="4FC1D3B7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59E3FB2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</w:tc>
      </w:tr>
      <w:tr w:rsidR="00AD0B9F" w:rsidRPr="00AD0B9F" w14:paraId="0E1C5C91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0B0FF208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7DC4E3B6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0560AFE9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69493B9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3980B1D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техническому обслуживанию сельскохозяйственной техники</w:t>
            </w:r>
          </w:p>
          <w:p w14:paraId="1932E9E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t>Единая система конструкторской документации</w:t>
            </w:r>
          </w:p>
          <w:p w14:paraId="5144459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14:paraId="432EA9A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  <w:p w14:paraId="702FC99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</w:t>
            </w:r>
          </w:p>
          <w:p w14:paraId="745619E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Требования охраны окружающей среды при техническом обслуживании сельскохозяйственной техники</w:t>
            </w:r>
          </w:p>
          <w:p w14:paraId="262C5743" w14:textId="77777777" w:rsidR="00AD0B9F" w:rsidRPr="00AD0B9F" w:rsidRDefault="00AD0B9F" w:rsidP="00AD0B9F">
            <w:pPr>
              <w:rPr>
                <w:b/>
              </w:rPr>
            </w:pPr>
            <w:r w:rsidRPr="00AD0B9F">
              <w:t>Требования охраны труда в объеме, необходимом для выполнения трудовых обязанностей.</w:t>
            </w:r>
          </w:p>
        </w:tc>
      </w:tr>
      <w:tr w:rsidR="00AD0B9F" w:rsidRPr="00AD0B9F" w14:paraId="52B05CA8" w14:textId="77777777" w:rsidTr="00FA4074">
        <w:trPr>
          <w:trHeight w:val="928"/>
          <w:jc w:val="center"/>
        </w:trPr>
        <w:tc>
          <w:tcPr>
            <w:tcW w:w="1774" w:type="dxa"/>
            <w:vMerge/>
          </w:tcPr>
          <w:p w14:paraId="7117D521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3A584481" w14:textId="77777777" w:rsidR="00AD0B9F" w:rsidRPr="00AD0B9F" w:rsidRDefault="00AD0B9F" w:rsidP="00AD0B9F">
            <w:pPr>
              <w:widowControl w:val="0"/>
              <w:autoSpaceDE w:val="0"/>
              <w:autoSpaceDN w:val="0"/>
            </w:pPr>
            <w:r w:rsidRPr="00AD0B9F"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  <w:p w14:paraId="6748E9E5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7341D8A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rPr>
                <w:b/>
              </w:rPr>
              <w:t>Практический опыт:</w:t>
            </w:r>
          </w:p>
          <w:p w14:paraId="402125B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Выполнения регулировочных работ при настройке машин на режимы работы.</w:t>
            </w:r>
          </w:p>
        </w:tc>
      </w:tr>
      <w:tr w:rsidR="00AD0B9F" w:rsidRPr="00AD0B9F" w14:paraId="38EE6E4F" w14:textId="77777777" w:rsidTr="00FA4074">
        <w:trPr>
          <w:trHeight w:val="1265"/>
          <w:jc w:val="center"/>
        </w:trPr>
        <w:tc>
          <w:tcPr>
            <w:tcW w:w="1774" w:type="dxa"/>
            <w:vMerge/>
          </w:tcPr>
          <w:p w14:paraId="52DF72F2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149868D" w14:textId="77777777" w:rsidR="00AD0B9F" w:rsidRPr="00AD0B9F" w:rsidRDefault="00AD0B9F" w:rsidP="00AD0B9F">
            <w:pPr>
              <w:widowControl w:val="0"/>
              <w:autoSpaceDE w:val="0"/>
              <w:autoSpaceDN w:val="0"/>
            </w:pPr>
          </w:p>
        </w:tc>
        <w:tc>
          <w:tcPr>
            <w:tcW w:w="5456" w:type="dxa"/>
          </w:tcPr>
          <w:p w14:paraId="5CBBCADA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2B62022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Подбирать инструмент, оборудование, включая</w:t>
            </w:r>
            <w:r w:rsidRPr="00AD0B9F">
              <w:rPr>
                <w:b/>
              </w:rPr>
              <w:t xml:space="preserve"> </w:t>
            </w:r>
            <w:r w:rsidRPr="00AD0B9F">
              <w:rPr>
                <w:bCs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69F9A72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298D545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 xml:space="preserve">Выбирать горюче-смазочные материалы и специальные жидкости в соответствии с химмотологической картой сельскохозяйственной </w:t>
            </w:r>
            <w:r w:rsidRPr="00AD0B9F">
              <w:rPr>
                <w:bCs/>
              </w:rPr>
              <w:lastRenderedPageBreak/>
              <w:t>техники.</w:t>
            </w:r>
          </w:p>
          <w:p w14:paraId="2DEA302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0C4717A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1E62107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331EA00A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AD0B9F" w:rsidRPr="00AD0B9F" w14:paraId="7B00CA1F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2E0A9BE6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80BA02B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210C74C1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75E7CF8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591054F7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техническому обслуживанию сельскохозяйственной техники</w:t>
            </w:r>
          </w:p>
          <w:p w14:paraId="62985E1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t>Единая система конструкторской документации</w:t>
            </w:r>
          </w:p>
          <w:p w14:paraId="0A5FB5A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14:paraId="14C8EB8A" w14:textId="77777777" w:rsidR="00AD0B9F" w:rsidRPr="00AD0B9F" w:rsidRDefault="00AD0B9F" w:rsidP="00AD0B9F">
            <w:pPr>
              <w:rPr>
                <w:b/>
              </w:rPr>
            </w:pPr>
            <w:r w:rsidRPr="00AD0B9F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</w:tc>
      </w:tr>
      <w:tr w:rsidR="00AD0B9F" w:rsidRPr="00AD0B9F" w14:paraId="425CC277" w14:textId="77777777" w:rsidTr="00FA4074">
        <w:trPr>
          <w:trHeight w:val="1034"/>
          <w:jc w:val="center"/>
        </w:trPr>
        <w:tc>
          <w:tcPr>
            <w:tcW w:w="1774" w:type="dxa"/>
            <w:vMerge/>
          </w:tcPr>
          <w:p w14:paraId="685701EB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6CF17B8C" w14:textId="77777777" w:rsidR="00AD0B9F" w:rsidRPr="00AD0B9F" w:rsidRDefault="00AD0B9F" w:rsidP="00AD0B9F">
            <w:pPr>
              <w:widowControl w:val="0"/>
              <w:autoSpaceDE w:val="0"/>
              <w:autoSpaceDN w:val="0"/>
              <w:spacing w:line="276" w:lineRule="auto"/>
            </w:pPr>
            <w:r w:rsidRPr="00AD0B9F">
              <w:t>ПК 1.5. Выполнять настройку и регулировку рабочего и вспомогательного оборудования тракторов и автомобилей.</w:t>
            </w:r>
          </w:p>
          <w:p w14:paraId="071D8846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130193D0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Практический опыт:</w:t>
            </w:r>
          </w:p>
          <w:p w14:paraId="3E9056B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Выполнения регулировочных работ при настройке машин на режимы работы.</w:t>
            </w:r>
          </w:p>
        </w:tc>
      </w:tr>
      <w:tr w:rsidR="00AD0B9F" w:rsidRPr="00AD0B9F" w14:paraId="6E749E3A" w14:textId="77777777" w:rsidTr="00FA4074">
        <w:trPr>
          <w:trHeight w:val="4140"/>
          <w:jc w:val="center"/>
        </w:trPr>
        <w:tc>
          <w:tcPr>
            <w:tcW w:w="1774" w:type="dxa"/>
            <w:vMerge/>
          </w:tcPr>
          <w:p w14:paraId="7B9D2A57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576E4703" w14:textId="77777777" w:rsidR="00AD0B9F" w:rsidRPr="00AD0B9F" w:rsidRDefault="00AD0B9F" w:rsidP="00AD0B9F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5456" w:type="dxa"/>
          </w:tcPr>
          <w:p w14:paraId="3CA71E39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723F4C4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Подбирать инструмент, оборудование, включая</w:t>
            </w:r>
            <w:r w:rsidRPr="00AD0B9F">
              <w:rPr>
                <w:b/>
              </w:rPr>
              <w:t xml:space="preserve"> </w:t>
            </w:r>
            <w:r w:rsidRPr="00AD0B9F">
              <w:rPr>
                <w:bCs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015DCB9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0656F45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Выбирать горюче-смазочные материалы и специальные жидкости в соответствии с химмотологической картой сельскохозяйственной техники.</w:t>
            </w:r>
          </w:p>
          <w:p w14:paraId="50E924D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 xml:space="preserve">Читать чертежи узлов и деталей сельскохозяйственной техники при проведении </w:t>
            </w:r>
            <w:r w:rsidRPr="00AD0B9F">
              <w:rPr>
                <w:bCs/>
              </w:rPr>
              <w:lastRenderedPageBreak/>
              <w:t>всех видов технического обслуживания.</w:t>
            </w:r>
          </w:p>
          <w:p w14:paraId="1B384DD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5A1029D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39222866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AD0B9F" w:rsidRPr="00AD0B9F" w14:paraId="5FF982C3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0AE71AB9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5EF8E43A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0D5867AE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138E333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514E7C06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техническому обслуживанию сельскохозяйственной техники</w:t>
            </w:r>
          </w:p>
          <w:p w14:paraId="4AF8C5E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t>Единая система конструкторской документации</w:t>
            </w:r>
          </w:p>
          <w:p w14:paraId="44CBF81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</w:tr>
      <w:tr w:rsidR="00AD0B9F" w:rsidRPr="00AD0B9F" w14:paraId="7A13AC94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021A6F13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4B23E586" w14:textId="77777777" w:rsidR="00AD0B9F" w:rsidRPr="00AD0B9F" w:rsidRDefault="00AD0B9F" w:rsidP="00AD0B9F">
            <w:r w:rsidRPr="00AD0B9F">
              <w:t>ПК 1.6. Выполнять оперативное планирование работ по подготовке и эксплуатации сельскохозяйственной техники</w:t>
            </w:r>
          </w:p>
        </w:tc>
        <w:tc>
          <w:tcPr>
            <w:tcW w:w="5456" w:type="dxa"/>
          </w:tcPr>
          <w:p w14:paraId="3B29134F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 xml:space="preserve">Практический опыт: </w:t>
            </w:r>
          </w:p>
          <w:p w14:paraId="31D68F13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Планирования и анализа производственных показателей машинно-тракторного парка.</w:t>
            </w:r>
          </w:p>
          <w:p w14:paraId="0F3B896C" w14:textId="77777777" w:rsidR="00AD0B9F" w:rsidRPr="00AD0B9F" w:rsidRDefault="00AD0B9F" w:rsidP="00AD0B9F">
            <w:pPr>
              <w:rPr>
                <w:b/>
              </w:rPr>
            </w:pPr>
          </w:p>
        </w:tc>
      </w:tr>
      <w:tr w:rsidR="00AD0B9F" w:rsidRPr="00AD0B9F" w14:paraId="46AF443E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5FD09A62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0BF7BBD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2CFAEF35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31B78D2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Определять виды и объемы работ по подготовке и эксплуатации сельскохозяйственной техники исходя из технологических карт на производство сельскохозяйственной продукции</w:t>
            </w:r>
          </w:p>
          <w:p w14:paraId="69AF2D9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Разрабатывать планы-графики выполнения механизированных операций в сельском хозяйстве</w:t>
            </w:r>
          </w:p>
          <w:p w14:paraId="0075EA6F" w14:textId="77777777" w:rsidR="00AD0B9F" w:rsidRPr="00AD0B9F" w:rsidRDefault="00AD0B9F" w:rsidP="00AD0B9F">
            <w:pPr>
              <w:rPr>
                <w:b/>
              </w:rPr>
            </w:pPr>
          </w:p>
        </w:tc>
      </w:tr>
      <w:tr w:rsidR="00AD0B9F" w:rsidRPr="00AD0B9F" w14:paraId="015C377B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4CD9E6E6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5E7BEBD5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531321E5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20082E07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Количественный и качественный состав сельскохозяйственной техники в организации</w:t>
            </w:r>
          </w:p>
          <w:p w14:paraId="74DA823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7DC2FA6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эксплуатации сельскохозяйственной техники</w:t>
            </w:r>
          </w:p>
          <w:p w14:paraId="3C0D540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Механизированные технологии производства сельскохозяйственной продукции</w:t>
            </w:r>
          </w:p>
          <w:p w14:paraId="665E62B1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14:paraId="4DFD16B0" w14:textId="77777777" w:rsidR="00AD0B9F" w:rsidRPr="00AD0B9F" w:rsidRDefault="00AD0B9F" w:rsidP="00AD0B9F">
            <w:pPr>
              <w:rPr>
                <w:b/>
              </w:rPr>
            </w:pPr>
            <w:r w:rsidRPr="00AD0B9F">
              <w:lastRenderedPageBreak/>
              <w:t>Требования охраны труда в объеме, необходимом для выполнения трудовых обязанностей</w:t>
            </w:r>
          </w:p>
        </w:tc>
      </w:tr>
      <w:tr w:rsidR="00AD0B9F" w:rsidRPr="00AD0B9F" w14:paraId="2400D66C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2D5AD771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1107E205" w14:textId="77777777" w:rsidR="00AD0B9F" w:rsidRPr="00AD0B9F" w:rsidRDefault="00AD0B9F" w:rsidP="00AD0B9F">
            <w:pPr>
              <w:spacing w:line="276" w:lineRule="auto"/>
            </w:pPr>
            <w:r w:rsidRPr="00AD0B9F">
              <w:t xml:space="preserve">ПК 1.9. 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      </w:r>
          </w:p>
          <w:p w14:paraId="767696BB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3E8177A0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 xml:space="preserve">Практический опыт: </w:t>
            </w:r>
          </w:p>
          <w:p w14:paraId="07D6F9F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Участия в управлении трудовым коллективом.</w:t>
            </w:r>
          </w:p>
          <w:p w14:paraId="5D410F9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Ведения документации установленного образца</w:t>
            </w:r>
          </w:p>
        </w:tc>
      </w:tr>
      <w:tr w:rsidR="00AD0B9F" w:rsidRPr="00AD0B9F" w14:paraId="25B6B6CB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4F2EC5A6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50615808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417B05D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bCs/>
              </w:rPr>
            </w:pPr>
            <w:r w:rsidRPr="00AD0B9F">
              <w:rPr>
                <w:b/>
              </w:rPr>
              <w:t>Умения:</w:t>
            </w:r>
            <w:r w:rsidRPr="00AD0B9F">
              <w:rPr>
                <w:bCs/>
              </w:rPr>
              <w:t xml:space="preserve"> </w:t>
            </w:r>
          </w:p>
          <w:p w14:paraId="279D031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D0B9F">
              <w:rPr>
                <w:bCs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14:paraId="4D8D7E33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482F3E5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Выбирать горюче-смазочные материалы и специальные жидкости в соответствии с химмотологической картой сельскохозяйственной техники</w:t>
            </w:r>
          </w:p>
          <w:p w14:paraId="5778A62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4A8B896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</w:t>
            </w:r>
          </w:p>
          <w:p w14:paraId="6623F136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</w:t>
            </w:r>
          </w:p>
          <w:p w14:paraId="0BE9A3E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</w:t>
            </w:r>
          </w:p>
          <w:p w14:paraId="1D425F8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14:paraId="1657091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  <w:p w14:paraId="2403C14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</w:p>
          <w:p w14:paraId="3F1A43B7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Выявлять причины отклонения качества и объемов выполнения механизированных работ от планов и требований технологических карт</w:t>
            </w:r>
          </w:p>
          <w:p w14:paraId="6DA4A08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 xml:space="preserve">Принимать меры по устранению отклонения качества и объемов выполнения </w:t>
            </w:r>
            <w:r w:rsidRPr="00AD0B9F">
              <w:lastRenderedPageBreak/>
              <w:t>механизированных работ от планов и требований технологических карт</w:t>
            </w:r>
          </w:p>
          <w:p w14:paraId="5FAFBEE6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Осуществлять оперативное взаимодействие с работниками с использованием цифровых технологий</w:t>
            </w:r>
          </w:p>
          <w:p w14:paraId="743B65A1" w14:textId="77777777" w:rsidR="00AD0B9F" w:rsidRPr="00AD0B9F" w:rsidRDefault="00AD0B9F" w:rsidP="00AD0B9F">
            <w:pPr>
              <w:rPr>
                <w:b/>
              </w:rPr>
            </w:pPr>
          </w:p>
        </w:tc>
      </w:tr>
      <w:tr w:rsidR="00AD0B9F" w:rsidRPr="00AD0B9F" w14:paraId="6710BAD3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6D8F5366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2E7F5F1A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67702369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540B717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14:paraId="560D123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техническому обслуживанию сельскохозяйственной техники.</w:t>
            </w:r>
          </w:p>
          <w:p w14:paraId="4E817B7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t>Единая система конструкторской документации.</w:t>
            </w:r>
          </w:p>
          <w:p w14:paraId="586B2F4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Виды технического обслуживания сельскохозяйственных машин и оборудования.</w:t>
            </w:r>
          </w:p>
          <w:p w14:paraId="23014123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14:paraId="022C91B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проведения ежесменного технического обслуживания сельскохозяйственной техники.</w:t>
            </w:r>
          </w:p>
          <w:p w14:paraId="02DFD81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Назначение и порядок использования расходных, горюче-смазочные материалов и специальных жидкостей при проведении технического обслуживания сельскохозяйственной техники.</w:t>
            </w:r>
          </w:p>
          <w:p w14:paraId="607137A1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Виды и методы диагностирования технического состояния сельскохозяйственной техники.</w:t>
            </w:r>
          </w:p>
          <w:p w14:paraId="72700D7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Основные виды неисправностей сельскохозяйственной техники, их признаки, способы устранения.</w:t>
            </w:r>
          </w:p>
          <w:p w14:paraId="4FC0D18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14:paraId="3333702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Требования к агрегатированию тракторов с прицепными, навесными сельскохозяйственными машинами и орудиями</w:t>
            </w:r>
          </w:p>
          <w:p w14:paraId="57634E6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</w:p>
          <w:p w14:paraId="17C3C061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Перечень показателей, по которым оценивается качество выполнения механизированных работ в сельском хозяйстве</w:t>
            </w:r>
          </w:p>
          <w:p w14:paraId="4BB7FF7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</w:t>
            </w:r>
          </w:p>
          <w:p w14:paraId="6CD1255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Требования охраны окружающей среды при техническом обслуживании сельскохозяйственной техники</w:t>
            </w:r>
          </w:p>
          <w:p w14:paraId="2E936183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 xml:space="preserve">Требования охраны труда в объеме, необходимом </w:t>
            </w:r>
            <w:r w:rsidRPr="00AD0B9F">
              <w:lastRenderedPageBreak/>
              <w:t>для выполнения трудовых обязанностей</w:t>
            </w:r>
          </w:p>
        </w:tc>
      </w:tr>
      <w:tr w:rsidR="00AD0B9F" w:rsidRPr="00AD0B9F" w14:paraId="64D3D7EB" w14:textId="77777777" w:rsidTr="00FA4074">
        <w:trPr>
          <w:trHeight w:val="305"/>
          <w:jc w:val="center"/>
        </w:trPr>
        <w:tc>
          <w:tcPr>
            <w:tcW w:w="1774" w:type="dxa"/>
            <w:vMerge/>
          </w:tcPr>
          <w:p w14:paraId="07DC2180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22FDCDBF" w14:textId="77777777" w:rsidR="00AD0B9F" w:rsidRPr="00AD0B9F" w:rsidRDefault="00AD0B9F" w:rsidP="00AD0B9F">
            <w:r w:rsidRPr="00AD0B9F"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5456" w:type="dxa"/>
          </w:tcPr>
          <w:p w14:paraId="7DCACC3C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 xml:space="preserve">Практический опыт: </w:t>
            </w:r>
          </w:p>
          <w:p w14:paraId="680A0E4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Ведения документации установленного образца</w:t>
            </w:r>
          </w:p>
        </w:tc>
      </w:tr>
      <w:tr w:rsidR="00AD0B9F" w:rsidRPr="00AD0B9F" w14:paraId="4B6D60DD" w14:textId="77777777" w:rsidTr="00FA4074">
        <w:trPr>
          <w:trHeight w:val="423"/>
          <w:jc w:val="center"/>
        </w:trPr>
        <w:tc>
          <w:tcPr>
            <w:tcW w:w="1774" w:type="dxa"/>
            <w:vMerge/>
          </w:tcPr>
          <w:p w14:paraId="2E0F4FCD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1C7547DD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5A529B56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2E1E18F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Читать чертежи узлов и деталей сельскохозяйственной техники.</w:t>
            </w:r>
          </w:p>
          <w:p w14:paraId="53B0BD0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14:paraId="3E51AF8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5EC8C2E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Выбирать горюче-смазочные материалы и специальные жидкости в соответствии с химмотологической картой сельскохозяйственной техники.</w:t>
            </w:r>
          </w:p>
          <w:p w14:paraId="56E9524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D0B9F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  <w:r w:rsidRPr="00AD0B9F">
              <w:rPr>
                <w:b/>
                <w:bCs/>
              </w:rPr>
              <w:t xml:space="preserve"> </w:t>
            </w:r>
          </w:p>
          <w:p w14:paraId="5007845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Осуществлять поиск в информационно-телекоммуникационной сети "Интернет" данных о способах повышения эффективности использования сельскохозяйственной техники и анализировать полученную информацию</w:t>
            </w:r>
          </w:p>
        </w:tc>
      </w:tr>
      <w:tr w:rsidR="00AD0B9F" w:rsidRPr="00AD0B9F" w14:paraId="46D31E50" w14:textId="77777777" w:rsidTr="00FA4074">
        <w:trPr>
          <w:trHeight w:val="305"/>
          <w:jc w:val="center"/>
        </w:trPr>
        <w:tc>
          <w:tcPr>
            <w:tcW w:w="1774" w:type="dxa"/>
            <w:vMerge/>
          </w:tcPr>
          <w:p w14:paraId="3E29D4E7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5D97ADB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634B14B3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5265FB81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Единая система конструкторской документации.</w:t>
            </w:r>
          </w:p>
          <w:p w14:paraId="2D6E73F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14:paraId="01634DA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Основные типы сельскохозяйственной техники, области ее применения.</w:t>
            </w:r>
          </w:p>
          <w:p w14:paraId="59A6DCB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Порядок расконсервации новой сельскохозяйственной техники.</w:t>
            </w:r>
          </w:p>
          <w:p w14:paraId="716EBC56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Порядок выполнения работ по монтажу и сборке новой сельскохозяйственной техники.</w:t>
            </w:r>
          </w:p>
          <w:p w14:paraId="403C22B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14:paraId="5E0C502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Нормативно-техническая документация по эксплуатации сельскохозяйственной техники.</w:t>
            </w:r>
          </w:p>
          <w:p w14:paraId="196B85D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0B9F">
              <w:rPr>
                <w:bCs/>
              </w:rPr>
              <w:t>Правила обкатки новой сельскохозяйственной техники, вводимой в эксплуатацию.</w:t>
            </w:r>
          </w:p>
          <w:p w14:paraId="4CFA603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Виды технического обслуживания сельскохозяйственных машин и оборудования.</w:t>
            </w:r>
          </w:p>
          <w:p w14:paraId="3C4B343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 xml:space="preserve">Порядок проведения технического обслуживания при эксплуатационной обкатке (подготовке, проведении и окончании) сельскохозяйственной </w:t>
            </w:r>
            <w:r w:rsidRPr="00AD0B9F">
              <w:lastRenderedPageBreak/>
              <w:t>техники.</w:t>
            </w:r>
          </w:p>
          <w:p w14:paraId="2C2002D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Виды и методы диагностирования технического состояния сельскохозяйственной техники.</w:t>
            </w:r>
          </w:p>
          <w:p w14:paraId="6318F306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Основные виды неисправностей сельскохозяйственной техники, их признаки, способы устранения.</w:t>
            </w:r>
          </w:p>
          <w:p w14:paraId="4F302AF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техники.</w:t>
            </w:r>
          </w:p>
          <w:p w14:paraId="05EDDE6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D0B9F">
              <w:t>Порядок оформления документов по техническому обслуживанию сельскохозяйственной техники.</w:t>
            </w:r>
          </w:p>
          <w:p w14:paraId="117A4C5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1BCEA807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Механизированные технологии производства сельскохозяйственной продукции.</w:t>
            </w:r>
          </w:p>
          <w:p w14:paraId="6210DDE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Агротехнические и зоотехнические требования, предъявляемые к механизированным работам в сельском хозяйстве.</w:t>
            </w:r>
          </w:p>
          <w:p w14:paraId="3C1D93B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производстве.</w:t>
            </w:r>
          </w:p>
          <w:p w14:paraId="55B911D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Правила ведения первичной документации по учету объема выполненных механизированных работ.</w:t>
            </w:r>
          </w:p>
          <w:p w14:paraId="37EF86E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подготовки и формы отчетных документов о выполнении механизированных операций в сельском хозяйстве.</w:t>
            </w:r>
          </w:p>
          <w:p w14:paraId="7B174586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Cs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AD0B9F" w:rsidRPr="00AD0B9F" w14:paraId="5E190F0F" w14:textId="77777777" w:rsidTr="00FA4074">
        <w:trPr>
          <w:trHeight w:val="534"/>
          <w:jc w:val="center"/>
        </w:trPr>
        <w:tc>
          <w:tcPr>
            <w:tcW w:w="1774" w:type="dxa"/>
            <w:vMerge w:val="restart"/>
          </w:tcPr>
          <w:p w14:paraId="2C3ECDFD" w14:textId="77777777" w:rsidR="00AD0B9F" w:rsidRPr="00AD0B9F" w:rsidRDefault="00AD0B9F" w:rsidP="00AD0B9F">
            <w:pPr>
              <w:spacing w:line="276" w:lineRule="auto"/>
            </w:pPr>
          </w:p>
          <w:p w14:paraId="00711E1C" w14:textId="77777777" w:rsidR="00AD0B9F" w:rsidRPr="00AD0B9F" w:rsidRDefault="00AD0B9F" w:rsidP="00AD0B9F">
            <w:pPr>
              <w:spacing w:line="276" w:lineRule="auto"/>
            </w:pPr>
            <w:r w:rsidRPr="00AD0B9F">
              <w:t xml:space="preserve">Ремонт сельскохозяйственной техники и оборудования </w:t>
            </w:r>
          </w:p>
          <w:p w14:paraId="0E9CB852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2D57D25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AD0B9F"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  <w:p w14:paraId="1D2D53EC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6EF94DAD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Практический опыт:</w:t>
            </w:r>
          </w:p>
          <w:p w14:paraId="6D25CC3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Определения технического состояния отдельных узлов и деталей машин</w:t>
            </w:r>
          </w:p>
        </w:tc>
      </w:tr>
      <w:tr w:rsidR="00AD0B9F" w:rsidRPr="00AD0B9F" w14:paraId="1B154DB5" w14:textId="77777777" w:rsidTr="00FA4074">
        <w:trPr>
          <w:trHeight w:val="542"/>
          <w:jc w:val="center"/>
        </w:trPr>
        <w:tc>
          <w:tcPr>
            <w:tcW w:w="1774" w:type="dxa"/>
            <w:vMerge/>
          </w:tcPr>
          <w:p w14:paraId="026396A2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419672B5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43BB69E4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07DA1C0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Читать чертежи узлов и деталей сельскохозяйственной техники при проведении всех видов ремонта</w:t>
            </w:r>
          </w:p>
          <w:p w14:paraId="55722E5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18683B0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71AD9F0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Управлять сельскохозяйственной техникой в соответствии с инструкциями по ее эксплуатации</w:t>
            </w:r>
          </w:p>
          <w:p w14:paraId="2CBB0326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Производить ремонт сельскохозяйственной техники с соблюдением требований охраны окружающей среды</w:t>
            </w:r>
          </w:p>
          <w:p w14:paraId="1D748B6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 xml:space="preserve">Пользоваться спецодеждой, применять средства </w:t>
            </w:r>
            <w:r w:rsidRPr="00AD0B9F">
              <w:lastRenderedPageBreak/>
              <w:t>индивидуальной защиты при проведении ремонта сельскохозяйственной техники</w:t>
            </w:r>
          </w:p>
        </w:tc>
      </w:tr>
      <w:tr w:rsidR="00AD0B9F" w:rsidRPr="00AD0B9F" w14:paraId="5CD6B4DF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1B52D752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541B31F7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3258AE04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0F18AEC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Единая система конструкторской документации</w:t>
            </w:r>
          </w:p>
          <w:p w14:paraId="40F54A7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1D3709C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ремонту сельскохозяйственной техники</w:t>
            </w:r>
          </w:p>
          <w:p w14:paraId="637F00D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постановки сельскохозяйственной техники на ремонт</w:t>
            </w:r>
          </w:p>
          <w:p w14:paraId="1A511BD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выполнения различных видов ремонта сельскохозяйственной техники</w:t>
            </w:r>
          </w:p>
          <w:p w14:paraId="34A6D79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обнаружения и локализации неисправностей сельскохозяйственной техники</w:t>
            </w:r>
          </w:p>
          <w:p w14:paraId="7FAA4BD7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Методы обнаружения явных и скрытых дефектов деталей сельскохозяйственных машин</w:t>
            </w:r>
          </w:p>
          <w:p w14:paraId="432C84F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Требования охраны окружающей среды при ремонте сельскохозяйственной техники</w:t>
            </w:r>
          </w:p>
          <w:p w14:paraId="1DF50BE9" w14:textId="77777777" w:rsidR="00AD0B9F" w:rsidRPr="00AD0B9F" w:rsidRDefault="00AD0B9F" w:rsidP="00AD0B9F">
            <w:pPr>
              <w:rPr>
                <w:b/>
              </w:rPr>
            </w:pPr>
            <w:r w:rsidRPr="00AD0B9F">
              <w:t>Требования охраны труда в объеме, необходимом для выполнения трудовых обязанностей</w:t>
            </w:r>
          </w:p>
        </w:tc>
      </w:tr>
      <w:tr w:rsidR="00AD0B9F" w:rsidRPr="00AD0B9F" w14:paraId="5A3E813C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33E5B6F0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0EA7EC8F" w14:textId="77777777" w:rsidR="00AD0B9F" w:rsidRPr="00AD0B9F" w:rsidRDefault="00AD0B9F" w:rsidP="00AD0B9F">
            <w:pPr>
              <w:widowControl w:val="0"/>
              <w:autoSpaceDE w:val="0"/>
              <w:autoSpaceDN w:val="0"/>
              <w:spacing w:line="276" w:lineRule="auto"/>
            </w:pPr>
            <w:r w:rsidRPr="00AD0B9F">
              <w:t>ПК 2.2. Проводить диагностирование неисправностей сельскохозяйственной техники и оборудования.</w:t>
            </w:r>
          </w:p>
          <w:p w14:paraId="5B2AD57B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154CBDFB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Практический опыт:</w:t>
            </w:r>
          </w:p>
          <w:p w14:paraId="3C21080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Определения технического состояния отдельных узлов и деталей машин</w:t>
            </w:r>
          </w:p>
        </w:tc>
      </w:tr>
      <w:tr w:rsidR="00AD0B9F" w:rsidRPr="00AD0B9F" w14:paraId="00FA72C3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2AF0C293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71654AD4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55F4A784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25CB6093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Читать чертежи узлов и деталей сельскохозяйственной техники при проведении всех видов ремонта</w:t>
            </w:r>
          </w:p>
          <w:p w14:paraId="0644B74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1537EA66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14:paraId="1D28091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23F1C6D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Управлять сельскохозяйственной техникой в соответствии с инструкциями по ее эксплуатации</w:t>
            </w:r>
          </w:p>
          <w:p w14:paraId="0D66203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Производить ремонт сельскохозяйственной техники с соблюдением требований охраны окружающей среды</w:t>
            </w:r>
          </w:p>
          <w:p w14:paraId="21EFA0D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AD0B9F" w:rsidRPr="00AD0B9F" w14:paraId="02618532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231152B9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A9F394E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79665038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652065A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Единая система конструкторской документации</w:t>
            </w:r>
          </w:p>
          <w:p w14:paraId="26E7EA4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2A131A8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lastRenderedPageBreak/>
              <w:t>Нормативно-техническая документация по ремонту сельскохозяйственной техники</w:t>
            </w:r>
          </w:p>
          <w:p w14:paraId="39EE89F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0F305E91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Методы обнаружения явных и скрытых дефектов деталей сельскохозяйственных машин</w:t>
            </w:r>
          </w:p>
          <w:p w14:paraId="4DA8A83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Требования охраны окружающей среды при ремонте сельскохозяйственной техники</w:t>
            </w:r>
          </w:p>
          <w:p w14:paraId="5A4ACB2E" w14:textId="77777777" w:rsidR="00AD0B9F" w:rsidRPr="00AD0B9F" w:rsidRDefault="00AD0B9F" w:rsidP="00AD0B9F">
            <w:pPr>
              <w:rPr>
                <w:b/>
              </w:rPr>
            </w:pPr>
            <w:r w:rsidRPr="00AD0B9F">
              <w:t>Требования охраны труда в объеме, необходимом для выполнения трудовых обязанностей</w:t>
            </w:r>
          </w:p>
        </w:tc>
      </w:tr>
      <w:tr w:rsidR="00AD0B9F" w:rsidRPr="00AD0B9F" w14:paraId="32649905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723F8EB3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0B526A6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AD0B9F"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14:paraId="73C9E309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2317D1BF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Практический опыт:</w:t>
            </w:r>
          </w:p>
          <w:p w14:paraId="63D6616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Определения технического состояния отдельных узлов и деталей машин</w:t>
            </w:r>
          </w:p>
        </w:tc>
      </w:tr>
      <w:tr w:rsidR="00AD0B9F" w:rsidRPr="00AD0B9F" w14:paraId="769C4923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584F2969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FF47DC1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11894270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59C676C3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Читать чертежи узлов и деталей сельскохозяйственной техники при проведении всех видов ремонта</w:t>
            </w:r>
          </w:p>
          <w:p w14:paraId="2DC6F9E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14:paraId="456DA4F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Осуществлять выбор и использование горюче-смазочных материалов и специальных жидкостей в соответствии с химмотологической картой сельскохозяйственной техники</w:t>
            </w:r>
          </w:p>
          <w:p w14:paraId="1A5EDC0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Производить ремонт сельскохозяйственной техники с соблюдением требований охраны окружающей среды</w:t>
            </w:r>
          </w:p>
          <w:p w14:paraId="442C67F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AD0B9F" w:rsidRPr="00AD0B9F" w14:paraId="48532326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64AEB395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1D2C3C50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45129317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74A1C4E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Единая система конструкторской документации</w:t>
            </w:r>
          </w:p>
          <w:p w14:paraId="7D0AB85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1F4DC77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ремонту сельскохозяйственной техники</w:t>
            </w:r>
          </w:p>
          <w:p w14:paraId="05EA7B4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постановки сельскохозяйственной техники на ремонт</w:t>
            </w:r>
          </w:p>
          <w:p w14:paraId="0F86F74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Виды ремонта сельскохозяйственной техники</w:t>
            </w:r>
          </w:p>
          <w:p w14:paraId="47C84A8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выполнения различных видов ремонта сельскохозяйственной техники</w:t>
            </w:r>
          </w:p>
          <w:p w14:paraId="69DF4B8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3661158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14:paraId="4584425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lastRenderedPageBreak/>
              <w:t>Методы обнаружения явных и скрытых дефектов деталей сельскохозяйственных машин</w:t>
            </w:r>
          </w:p>
          <w:p w14:paraId="7DF31E4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Способы устранения неисправностей сельскохозяйственной техники</w:t>
            </w:r>
          </w:p>
          <w:p w14:paraId="72DDC64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Требования охраны окружающей среды при ремонте сельскохозяйственной техники</w:t>
            </w:r>
          </w:p>
          <w:p w14:paraId="410DC534" w14:textId="77777777" w:rsidR="00AD0B9F" w:rsidRPr="00AD0B9F" w:rsidRDefault="00AD0B9F" w:rsidP="00AD0B9F">
            <w:pPr>
              <w:rPr>
                <w:b/>
              </w:rPr>
            </w:pPr>
            <w:r w:rsidRPr="00AD0B9F">
              <w:t>Требования охраны труда в объеме, необходимом для выполнения трудовых обязанностей</w:t>
            </w:r>
          </w:p>
        </w:tc>
      </w:tr>
      <w:tr w:rsidR="00AD0B9F" w:rsidRPr="00AD0B9F" w14:paraId="0FA8C5D2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387838AE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772336C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AD0B9F"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14:paraId="1CFAADF8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57F0C5DB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Практический опыт:</w:t>
            </w:r>
          </w:p>
          <w:p w14:paraId="4AE3365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Налаживания и эксплуатации ремонтно-технологического оборудования.</w:t>
            </w:r>
          </w:p>
          <w:p w14:paraId="09A8113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Выполнения разборочно-сборочных, дефектовочно-комплектовочных работ, обкатки агрегатов и машин</w:t>
            </w:r>
          </w:p>
        </w:tc>
      </w:tr>
      <w:tr w:rsidR="00AD0B9F" w:rsidRPr="00AD0B9F" w14:paraId="65BF12EE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58B9B92B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8018315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1D0E9C04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548401B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Читать чертежи узлов и деталей сельскохозяйственной техники при проведении всех видов ремонта</w:t>
            </w:r>
          </w:p>
          <w:p w14:paraId="6741E50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14:paraId="65FB1AF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6D45AFF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Осуществлять выбор и использование горюче-смазочных материалов и специальных жидкостей в соответствии с химмотологической картой сельскохозяйственной техники</w:t>
            </w:r>
          </w:p>
          <w:p w14:paraId="257CB92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Управлять сельскохозяйственной техникой в соответствии с инструкциями по ее эксплуатации</w:t>
            </w:r>
          </w:p>
          <w:p w14:paraId="3CD8C56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Производить ремонт сельскохозяйственной техники с соблюдением требований охраны окружающей среды</w:t>
            </w:r>
          </w:p>
          <w:p w14:paraId="6319898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AD0B9F" w:rsidRPr="00AD0B9F" w14:paraId="374DB61F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6E462873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148AA483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25D5FC40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1D3AE1B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Единая система конструкторской документации</w:t>
            </w:r>
          </w:p>
          <w:p w14:paraId="76F2FC3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62C344D7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ремонту сельскохозяйственной техники</w:t>
            </w:r>
          </w:p>
          <w:p w14:paraId="7834CB0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выполнения различных видов ремонта сельскохозяйственной техники</w:t>
            </w:r>
          </w:p>
          <w:p w14:paraId="1C5E1DC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61A9C29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 xml:space="preserve">Назначение и порядок использования расходных, горюче-смазочных материалов и специальных </w:t>
            </w:r>
            <w:r w:rsidRPr="00AD0B9F">
              <w:lastRenderedPageBreak/>
              <w:t>жидкостей при проведении ремонта сельскохозяйственной техники</w:t>
            </w:r>
          </w:p>
          <w:p w14:paraId="489B36D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Способы устранения неисправностей сельскохозяйственной техники</w:t>
            </w:r>
          </w:p>
          <w:p w14:paraId="0594502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Требования охраны окружающей среды при ремонте сельскохозяйственной техники</w:t>
            </w:r>
          </w:p>
          <w:p w14:paraId="25D35417" w14:textId="77777777" w:rsidR="00AD0B9F" w:rsidRPr="00AD0B9F" w:rsidRDefault="00AD0B9F" w:rsidP="00AD0B9F">
            <w:pPr>
              <w:rPr>
                <w:b/>
              </w:rPr>
            </w:pPr>
            <w:r w:rsidRPr="00AD0B9F">
              <w:t>Требования охраны труда в объеме, необходимом для выполнения трудовых обязанностей</w:t>
            </w:r>
          </w:p>
        </w:tc>
      </w:tr>
      <w:tr w:rsidR="00AD0B9F" w:rsidRPr="00AD0B9F" w14:paraId="7D59C760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3B508CD8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1C37FC2F" w14:textId="77777777" w:rsidR="00AD0B9F" w:rsidRPr="00AD0B9F" w:rsidRDefault="00AD0B9F" w:rsidP="00AD0B9F">
            <w:pPr>
              <w:widowControl w:val="0"/>
              <w:autoSpaceDE w:val="0"/>
              <w:autoSpaceDN w:val="0"/>
              <w:spacing w:line="276" w:lineRule="auto"/>
            </w:pPr>
            <w:r w:rsidRPr="00AD0B9F"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14:paraId="2AD25604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623AA11B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Практический опыт:</w:t>
            </w:r>
          </w:p>
          <w:p w14:paraId="7E4377D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Планирования технического обслуживания и ремонта сельскохозяйственной техники и оборудования</w:t>
            </w:r>
          </w:p>
        </w:tc>
      </w:tr>
      <w:tr w:rsidR="00AD0B9F" w:rsidRPr="00AD0B9F" w14:paraId="50F087A1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78429E57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2EC1622C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4BE0017C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6BA5C12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Определять виды и объемы работ исходя из технологических карт по техническому обслуживанию и ремонту сельскохозяйственной техники</w:t>
            </w:r>
          </w:p>
        </w:tc>
      </w:tr>
      <w:tr w:rsidR="00AD0B9F" w:rsidRPr="00AD0B9F" w14:paraId="2A70DF46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369012D1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502EA1E8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28063426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110B5AB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7BA4E2B1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техническому обслуживанию и ремонту сельскохозяйственной техники</w:t>
            </w:r>
          </w:p>
          <w:p w14:paraId="7F999EE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проведения всех видов технического обслуживания и ремонта сельскохозяйственной техники</w:t>
            </w:r>
          </w:p>
          <w:p w14:paraId="4372E967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Требования охраны труда в объеме, необходимом для выполнения трудовых обязанностей</w:t>
            </w:r>
          </w:p>
        </w:tc>
      </w:tr>
      <w:tr w:rsidR="00AD0B9F" w:rsidRPr="00AD0B9F" w14:paraId="4A83CDCD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47324583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6EA19E8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AD0B9F">
              <w:t xml:space="preserve"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</w:t>
            </w:r>
            <w:r w:rsidRPr="00AD0B9F">
              <w:lastRenderedPageBreak/>
              <w:t>оборудования.</w:t>
            </w:r>
          </w:p>
          <w:p w14:paraId="494CCA56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21FB1EC9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lastRenderedPageBreak/>
              <w:t>Практический опыт:</w:t>
            </w:r>
          </w:p>
          <w:p w14:paraId="39D8BAD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Участия в управлении трудовым коллективом</w:t>
            </w:r>
          </w:p>
        </w:tc>
      </w:tr>
      <w:tr w:rsidR="00AD0B9F" w:rsidRPr="00AD0B9F" w14:paraId="2368C808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3D7AFE33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3276C45E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11581BD3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7C3020AD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Формулировать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14:paraId="5D62816F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Выбирать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14:paraId="270C7171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Осуществлять оперативное взаимодействие с работниками с использованием цифровых технологий</w:t>
            </w:r>
          </w:p>
        </w:tc>
      </w:tr>
      <w:tr w:rsidR="00AD0B9F" w:rsidRPr="00AD0B9F" w14:paraId="308FB142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05CE956E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1474B1D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0719938C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7B3E069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158F0F6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техническому обслуживанию и ремонту сельскохозяйственной техники</w:t>
            </w:r>
          </w:p>
          <w:p w14:paraId="2C4E4F03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 xml:space="preserve">Порядок проведения всех видов технического </w:t>
            </w:r>
            <w:r w:rsidRPr="00AD0B9F">
              <w:lastRenderedPageBreak/>
              <w:t>обслуживания и ремонта сельскохозяйственной техники</w:t>
            </w:r>
          </w:p>
          <w:p w14:paraId="5339FE3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Требования к межсменному, кратковременному и длительному хранению сельскохозяйственной техники</w:t>
            </w:r>
          </w:p>
          <w:p w14:paraId="72DA021B" w14:textId="77777777" w:rsidR="00AD0B9F" w:rsidRPr="00AD0B9F" w:rsidRDefault="00AD0B9F" w:rsidP="00AD0B9F">
            <w:pPr>
              <w:rPr>
                <w:b/>
              </w:rPr>
            </w:pPr>
            <w:r w:rsidRPr="00AD0B9F">
              <w:t>Требования охраны труда в объеме, необходимом для выполнения трудовых обязанностей</w:t>
            </w:r>
          </w:p>
        </w:tc>
      </w:tr>
      <w:tr w:rsidR="00AD0B9F" w:rsidRPr="00AD0B9F" w14:paraId="7785C36F" w14:textId="77777777" w:rsidTr="00FA4074">
        <w:trPr>
          <w:trHeight w:val="807"/>
          <w:jc w:val="center"/>
        </w:trPr>
        <w:tc>
          <w:tcPr>
            <w:tcW w:w="1774" w:type="dxa"/>
            <w:vMerge/>
          </w:tcPr>
          <w:p w14:paraId="138FF6BD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14F96843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AD0B9F"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</w:tc>
        <w:tc>
          <w:tcPr>
            <w:tcW w:w="5456" w:type="dxa"/>
          </w:tcPr>
          <w:p w14:paraId="3F217D46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Практический опыт:</w:t>
            </w:r>
          </w:p>
          <w:p w14:paraId="02CFC358" w14:textId="77777777" w:rsidR="00AD0B9F" w:rsidRPr="00AD0B9F" w:rsidRDefault="00AD0B9F" w:rsidP="00AD0B9F">
            <w:r w:rsidRPr="00AD0B9F">
              <w:t>Использования информационных технологий в профессиональной деятельности</w:t>
            </w:r>
          </w:p>
        </w:tc>
      </w:tr>
      <w:tr w:rsidR="00AD0B9F" w:rsidRPr="00AD0B9F" w14:paraId="120C95BB" w14:textId="77777777" w:rsidTr="00FA4074">
        <w:trPr>
          <w:trHeight w:val="5246"/>
          <w:jc w:val="center"/>
        </w:trPr>
        <w:tc>
          <w:tcPr>
            <w:tcW w:w="1774" w:type="dxa"/>
            <w:vMerge/>
          </w:tcPr>
          <w:p w14:paraId="61A76991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6E89D456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5456" w:type="dxa"/>
          </w:tcPr>
          <w:p w14:paraId="38A3E054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01E1BE60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Пользоваться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14:paraId="4C5123C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14:paraId="5FD60D91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14:paraId="31D34BB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Осуществлять оперативное взаимодействие с работниками с использованием цифровых технологий</w:t>
            </w:r>
          </w:p>
        </w:tc>
      </w:tr>
      <w:tr w:rsidR="00AD0B9F" w:rsidRPr="00AD0B9F" w14:paraId="147220D6" w14:textId="77777777" w:rsidTr="00FA4074">
        <w:trPr>
          <w:trHeight w:val="274"/>
          <w:jc w:val="center"/>
        </w:trPr>
        <w:tc>
          <w:tcPr>
            <w:tcW w:w="1774" w:type="dxa"/>
            <w:vMerge/>
          </w:tcPr>
          <w:p w14:paraId="07D8F024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28815A50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0572829D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1509627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техническому обслуживанию и ремонту сельскохозяйственной техники</w:t>
            </w:r>
          </w:p>
          <w:p w14:paraId="2412D66E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01B90F1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Перечень показателей, по которым оценивается качество выполнения работ в рамках технического обслуживания и ремонта сельскохозяйственной техники</w:t>
            </w:r>
          </w:p>
          <w:p w14:paraId="3384594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Методы оценки (в том числе с использованием цифровых технологий) качества и объема выполненных работ по техническому обслуживанию и ремонту сельскохозяйственной техники и оборудования</w:t>
            </w:r>
          </w:p>
          <w:p w14:paraId="776262B8" w14:textId="77777777" w:rsidR="00AD0B9F" w:rsidRPr="00AD0B9F" w:rsidRDefault="00AD0B9F" w:rsidP="00AD0B9F">
            <w:pPr>
              <w:rPr>
                <w:b/>
              </w:rPr>
            </w:pPr>
            <w:r w:rsidRPr="00AD0B9F">
              <w:t>Требования охраны труда в объеме, необходимом для выполнения трудовых обязанностей</w:t>
            </w:r>
          </w:p>
        </w:tc>
      </w:tr>
      <w:tr w:rsidR="00AD0B9F" w:rsidRPr="00AD0B9F" w14:paraId="19DEBB0B" w14:textId="77777777" w:rsidTr="00FA4074">
        <w:trPr>
          <w:trHeight w:val="1186"/>
          <w:jc w:val="center"/>
        </w:trPr>
        <w:tc>
          <w:tcPr>
            <w:tcW w:w="1774" w:type="dxa"/>
            <w:vMerge/>
          </w:tcPr>
          <w:p w14:paraId="242C3492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 w:val="restart"/>
          </w:tcPr>
          <w:p w14:paraId="4EE98268" w14:textId="77777777" w:rsidR="00AD0B9F" w:rsidRPr="00AD0B9F" w:rsidRDefault="00AD0B9F" w:rsidP="00AD0B9F">
            <w:r w:rsidRPr="00AD0B9F">
              <w:t xml:space="preserve">ПК 2.10. Оформлять документы о проведении </w:t>
            </w:r>
            <w:r w:rsidRPr="00AD0B9F">
              <w:lastRenderedPageBreak/>
              <w:t>ремонта сельскохозяйственной техники и оборудования.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5456" w:type="dxa"/>
          </w:tcPr>
          <w:p w14:paraId="6F3CA08D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lastRenderedPageBreak/>
              <w:t>Практический опыт:</w:t>
            </w:r>
          </w:p>
          <w:p w14:paraId="03E83A16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Определения технического состояния отдельных узлов и деталей машин.</w:t>
            </w:r>
          </w:p>
          <w:p w14:paraId="7F09110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Ведения документации установленного образца</w:t>
            </w:r>
          </w:p>
        </w:tc>
      </w:tr>
      <w:tr w:rsidR="00AD0B9F" w:rsidRPr="00AD0B9F" w14:paraId="3F3D70CB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10BA60C0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591E71BA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7FFDCD73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Умения:</w:t>
            </w:r>
          </w:p>
          <w:p w14:paraId="46BFAFA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Читать чертежи узлов и деталей сельскохозяйственной техники при проведении всех видов ремонта</w:t>
            </w:r>
          </w:p>
          <w:p w14:paraId="42C2BC0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14:paraId="43B496B6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02069E1C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Управлять сельскохозяйственной техникой в соответствии с инструкциями по ее эксплуатации</w:t>
            </w:r>
          </w:p>
          <w:p w14:paraId="52EC516B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Оформлять документы о постановке на хранение и снятии с хранения сельскохозяйственной техники</w:t>
            </w:r>
          </w:p>
          <w:p w14:paraId="4EFC4705" w14:textId="77777777" w:rsidR="00AD0B9F" w:rsidRPr="00AD0B9F" w:rsidRDefault="00AD0B9F" w:rsidP="00AD0B9F">
            <w:pPr>
              <w:rPr>
                <w:b/>
              </w:rPr>
            </w:pPr>
            <w:r w:rsidRPr="00AD0B9F">
              <w:t>Выявлять причины отклонения качества и объемов выполнения работ</w:t>
            </w:r>
          </w:p>
        </w:tc>
      </w:tr>
      <w:tr w:rsidR="00AD0B9F" w:rsidRPr="00AD0B9F" w14:paraId="34148B1B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331CFDC1" w14:textId="77777777" w:rsidR="00AD0B9F" w:rsidRPr="00AD0B9F" w:rsidRDefault="00AD0B9F" w:rsidP="00AD0B9F">
            <w:pPr>
              <w:jc w:val="both"/>
            </w:pPr>
          </w:p>
        </w:tc>
        <w:tc>
          <w:tcPr>
            <w:tcW w:w="1843" w:type="dxa"/>
            <w:vMerge/>
          </w:tcPr>
          <w:p w14:paraId="7A3F9F10" w14:textId="77777777" w:rsidR="00AD0B9F" w:rsidRPr="00AD0B9F" w:rsidRDefault="00AD0B9F" w:rsidP="00AD0B9F">
            <w:pPr>
              <w:jc w:val="both"/>
            </w:pPr>
          </w:p>
        </w:tc>
        <w:tc>
          <w:tcPr>
            <w:tcW w:w="5456" w:type="dxa"/>
          </w:tcPr>
          <w:p w14:paraId="75C633BA" w14:textId="77777777" w:rsidR="00AD0B9F" w:rsidRPr="00AD0B9F" w:rsidRDefault="00AD0B9F" w:rsidP="00AD0B9F">
            <w:pPr>
              <w:rPr>
                <w:b/>
              </w:rPr>
            </w:pPr>
            <w:r w:rsidRPr="00AD0B9F">
              <w:rPr>
                <w:b/>
              </w:rPr>
              <w:t>Знания:</w:t>
            </w:r>
          </w:p>
          <w:p w14:paraId="4FBB5DC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Единая система конструкторской документации.</w:t>
            </w:r>
          </w:p>
          <w:p w14:paraId="62099B32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14:paraId="2593A954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Нормативно-техническая документация по ремонту сельскохозяйственной техники.</w:t>
            </w:r>
          </w:p>
          <w:p w14:paraId="2CD3BF07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постановки сельскохозяйственной техники на ремонт.</w:t>
            </w:r>
          </w:p>
          <w:p w14:paraId="52543C4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Виды ремонта сельскохозяйственной техники.</w:t>
            </w:r>
          </w:p>
          <w:p w14:paraId="0498FCE9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выполнения различных видов ремонта сельскохозяйственной техники.</w:t>
            </w:r>
          </w:p>
          <w:p w14:paraId="7C2B21F3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техники.</w:t>
            </w:r>
          </w:p>
          <w:p w14:paraId="1DC26708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Порядок оформления документов по итогам ремонта сельскохозяйственной техники.</w:t>
            </w:r>
          </w:p>
          <w:p w14:paraId="45F76C35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D0B9F">
              <w:t>Порядок оформления технической документации на списание сельскохозяйственной техники, непригодной к эксплуатации.</w:t>
            </w:r>
          </w:p>
          <w:p w14:paraId="3FFEFFFA" w14:textId="77777777" w:rsidR="00AD0B9F" w:rsidRPr="00AD0B9F" w:rsidRDefault="00AD0B9F" w:rsidP="00AD0B9F">
            <w:pPr>
              <w:widowControl w:val="0"/>
              <w:autoSpaceDE w:val="0"/>
              <w:autoSpaceDN w:val="0"/>
              <w:adjustRightInd w:val="0"/>
              <w:jc w:val="both"/>
            </w:pPr>
            <w:r w:rsidRPr="00AD0B9F">
              <w:t>Правила ведения первичной документации по учету объема выполненных работ по техническому обслуживанию и ремонту сельскохозяйственной техники и оборудования.</w:t>
            </w:r>
          </w:p>
          <w:p w14:paraId="34AEE1AD" w14:textId="77777777" w:rsidR="00AD0B9F" w:rsidRPr="00AD0B9F" w:rsidRDefault="00AD0B9F" w:rsidP="00AD0B9F">
            <w:pPr>
              <w:rPr>
                <w:b/>
              </w:rPr>
            </w:pPr>
            <w:r w:rsidRPr="00AD0B9F">
              <w:t>Порядок подготовки и формы отчетных документов по техническому обслуживанию и ремонту сельскохозяйственной техники и оборудования.</w:t>
            </w:r>
          </w:p>
        </w:tc>
      </w:tr>
    </w:tbl>
    <w:p w14:paraId="2FDF57F3" w14:textId="77777777" w:rsidR="00101712" w:rsidRDefault="00101712" w:rsidP="002775C3">
      <w:pPr>
        <w:ind w:firstLine="567"/>
        <w:jc w:val="both"/>
        <w:rPr>
          <w:b/>
        </w:rPr>
      </w:pPr>
    </w:p>
    <w:p w14:paraId="263DE3EA" w14:textId="77777777" w:rsidR="00101712" w:rsidRDefault="00101712" w:rsidP="002775C3">
      <w:pPr>
        <w:ind w:firstLine="567"/>
        <w:jc w:val="both"/>
        <w:rPr>
          <w:b/>
        </w:rPr>
      </w:pPr>
    </w:p>
    <w:p w14:paraId="2F5D4B4B" w14:textId="77777777" w:rsidR="00101712" w:rsidRDefault="00101712" w:rsidP="002775C3">
      <w:pPr>
        <w:ind w:firstLine="567"/>
        <w:jc w:val="both"/>
        <w:rPr>
          <w:b/>
        </w:rPr>
      </w:pPr>
    </w:p>
    <w:p w14:paraId="291E5A6F" w14:textId="77777777" w:rsidR="00101712" w:rsidRDefault="00101712" w:rsidP="002775C3">
      <w:pPr>
        <w:ind w:firstLine="567"/>
        <w:jc w:val="both"/>
        <w:rPr>
          <w:b/>
        </w:rPr>
      </w:pPr>
    </w:p>
    <w:p w14:paraId="7D14EEFB" w14:textId="77777777" w:rsidR="00142A1A" w:rsidRDefault="00142A1A" w:rsidP="002775C3">
      <w:pPr>
        <w:ind w:firstLine="567"/>
        <w:jc w:val="both"/>
        <w:rPr>
          <w:b/>
        </w:rPr>
      </w:pPr>
    </w:p>
    <w:p w14:paraId="0C80142B" w14:textId="77777777" w:rsidR="00101712" w:rsidRDefault="00101712" w:rsidP="002775C3">
      <w:pPr>
        <w:ind w:firstLine="567"/>
        <w:jc w:val="both"/>
        <w:rPr>
          <w:b/>
        </w:rPr>
      </w:pPr>
    </w:p>
    <w:p w14:paraId="28925FCF" w14:textId="77777777" w:rsidR="002775C3" w:rsidRPr="002775C3" w:rsidRDefault="002775C3" w:rsidP="002775C3">
      <w:pPr>
        <w:ind w:firstLine="567"/>
        <w:jc w:val="both"/>
        <w:rPr>
          <w:b/>
        </w:rPr>
      </w:pPr>
      <w:r w:rsidRPr="002775C3">
        <w:rPr>
          <w:b/>
        </w:rPr>
        <w:lastRenderedPageBreak/>
        <w:t>1.4 Количество часов на освоение программы учебной дисциплины:</w:t>
      </w:r>
    </w:p>
    <w:p w14:paraId="127245CB" w14:textId="77777777" w:rsidR="002775C3" w:rsidRPr="002775C3" w:rsidRDefault="002775C3" w:rsidP="002775C3">
      <w:pPr>
        <w:ind w:firstLine="567"/>
        <w:jc w:val="both"/>
        <w:rPr>
          <w:b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9"/>
        <w:gridCol w:w="3941"/>
      </w:tblGrid>
      <w:tr w:rsidR="002775C3" w:rsidRPr="002775C3" w14:paraId="79DCD959" w14:textId="77777777" w:rsidTr="00086591">
        <w:tc>
          <w:tcPr>
            <w:tcW w:w="5699" w:type="dxa"/>
          </w:tcPr>
          <w:p w14:paraId="44EC3C0F" w14:textId="77777777" w:rsidR="002775C3" w:rsidRPr="002775C3" w:rsidRDefault="002775C3" w:rsidP="00086591">
            <w:pPr>
              <w:ind w:firstLine="567"/>
              <w:rPr>
                <w:b/>
              </w:rPr>
            </w:pPr>
            <w:r w:rsidRPr="002775C3">
              <w:rPr>
                <w:b/>
              </w:rPr>
              <w:t>Учебная нагрузка обучающегося</w:t>
            </w:r>
          </w:p>
        </w:tc>
        <w:tc>
          <w:tcPr>
            <w:tcW w:w="3941" w:type="dxa"/>
          </w:tcPr>
          <w:p w14:paraId="35C8F7F2" w14:textId="77777777" w:rsidR="002775C3" w:rsidRPr="002775C3" w:rsidRDefault="002775C3" w:rsidP="00086591">
            <w:pPr>
              <w:ind w:firstLine="567"/>
              <w:jc w:val="center"/>
              <w:rPr>
                <w:b/>
              </w:rPr>
            </w:pPr>
            <w:r w:rsidRPr="002775C3">
              <w:rPr>
                <w:b/>
              </w:rPr>
              <w:t>Количество часов</w:t>
            </w:r>
          </w:p>
        </w:tc>
      </w:tr>
      <w:tr w:rsidR="002775C3" w:rsidRPr="002775C3" w14:paraId="0E4F80BD" w14:textId="77777777" w:rsidTr="00086591">
        <w:tc>
          <w:tcPr>
            <w:tcW w:w="5699" w:type="dxa"/>
          </w:tcPr>
          <w:p w14:paraId="288B34C1" w14:textId="77777777" w:rsidR="002775C3" w:rsidRPr="002775C3" w:rsidRDefault="002775C3" w:rsidP="00086591">
            <w:pPr>
              <w:ind w:firstLine="567"/>
            </w:pPr>
            <w:r w:rsidRPr="002775C3">
              <w:t>Объем образовательной нагрузки</w:t>
            </w:r>
          </w:p>
        </w:tc>
        <w:tc>
          <w:tcPr>
            <w:tcW w:w="3941" w:type="dxa"/>
          </w:tcPr>
          <w:p w14:paraId="7F7388AE" w14:textId="77777777" w:rsidR="002775C3" w:rsidRPr="002775C3" w:rsidRDefault="002775C3" w:rsidP="00086591">
            <w:pPr>
              <w:ind w:firstLine="567"/>
              <w:jc w:val="center"/>
            </w:pPr>
            <w:r w:rsidRPr="002775C3">
              <w:t>74</w:t>
            </w:r>
          </w:p>
        </w:tc>
      </w:tr>
      <w:tr w:rsidR="002775C3" w:rsidRPr="002775C3" w14:paraId="2D3A86DA" w14:textId="77777777" w:rsidTr="00086591">
        <w:tc>
          <w:tcPr>
            <w:tcW w:w="5699" w:type="dxa"/>
          </w:tcPr>
          <w:p w14:paraId="1B0A7A26" w14:textId="77777777" w:rsidR="002775C3" w:rsidRPr="002775C3" w:rsidRDefault="002775C3" w:rsidP="00086591">
            <w:pPr>
              <w:ind w:firstLine="567"/>
            </w:pPr>
            <w:r w:rsidRPr="002775C3">
              <w:t>Самостоятельная работа</w:t>
            </w:r>
          </w:p>
        </w:tc>
        <w:tc>
          <w:tcPr>
            <w:tcW w:w="3941" w:type="dxa"/>
          </w:tcPr>
          <w:p w14:paraId="7BFCD313" w14:textId="77777777" w:rsidR="002775C3" w:rsidRPr="002775C3" w:rsidRDefault="002775C3" w:rsidP="00086591">
            <w:pPr>
              <w:ind w:firstLine="567"/>
              <w:jc w:val="center"/>
            </w:pPr>
            <w:r w:rsidRPr="002775C3">
              <w:t>0</w:t>
            </w:r>
          </w:p>
        </w:tc>
      </w:tr>
      <w:tr w:rsidR="002775C3" w:rsidRPr="002775C3" w14:paraId="5DC27044" w14:textId="77777777" w:rsidTr="00086591">
        <w:tc>
          <w:tcPr>
            <w:tcW w:w="5699" w:type="dxa"/>
          </w:tcPr>
          <w:p w14:paraId="395411EB" w14:textId="77777777" w:rsidR="002775C3" w:rsidRPr="002775C3" w:rsidRDefault="002775C3" w:rsidP="00086591">
            <w:pPr>
              <w:ind w:firstLine="567"/>
            </w:pPr>
            <w:r w:rsidRPr="002775C3">
              <w:t>Всего учебных занятий:</w:t>
            </w:r>
          </w:p>
        </w:tc>
        <w:tc>
          <w:tcPr>
            <w:tcW w:w="3941" w:type="dxa"/>
          </w:tcPr>
          <w:p w14:paraId="69402B1A" w14:textId="77777777" w:rsidR="002775C3" w:rsidRPr="002775C3" w:rsidRDefault="002775C3" w:rsidP="00086591">
            <w:pPr>
              <w:ind w:firstLine="567"/>
              <w:jc w:val="center"/>
            </w:pPr>
            <w:r w:rsidRPr="002775C3">
              <w:t>64</w:t>
            </w:r>
          </w:p>
        </w:tc>
      </w:tr>
      <w:tr w:rsidR="004C252D" w:rsidRPr="002775C3" w14:paraId="16BC6C6C" w14:textId="77777777" w:rsidTr="005F6C7B">
        <w:tc>
          <w:tcPr>
            <w:tcW w:w="5699" w:type="dxa"/>
            <w:vAlign w:val="center"/>
          </w:tcPr>
          <w:p w14:paraId="28823966" w14:textId="7E5FB1F0" w:rsidR="004C252D" w:rsidRPr="004C252D" w:rsidRDefault="004C252D" w:rsidP="004C252D">
            <w:pPr>
              <w:ind w:firstLine="567"/>
              <w:rPr>
                <w:i/>
                <w:iCs/>
              </w:rPr>
            </w:pPr>
            <w:r w:rsidRPr="004C252D">
              <w:rPr>
                <w:i/>
                <w:iCs/>
              </w:rPr>
              <w:t>В т.ч. профессионально ориентированного содержания</w:t>
            </w:r>
          </w:p>
        </w:tc>
        <w:tc>
          <w:tcPr>
            <w:tcW w:w="3941" w:type="dxa"/>
          </w:tcPr>
          <w:p w14:paraId="26E0BCEC" w14:textId="760B66C1" w:rsidR="004C252D" w:rsidRPr="002775C3" w:rsidRDefault="004C252D" w:rsidP="004C252D">
            <w:pPr>
              <w:ind w:firstLine="567"/>
              <w:jc w:val="center"/>
            </w:pPr>
            <w:r>
              <w:t>56</w:t>
            </w:r>
          </w:p>
        </w:tc>
      </w:tr>
      <w:tr w:rsidR="004C252D" w:rsidRPr="002775C3" w14:paraId="3E584BB1" w14:textId="77777777" w:rsidTr="00086591">
        <w:tc>
          <w:tcPr>
            <w:tcW w:w="5699" w:type="dxa"/>
          </w:tcPr>
          <w:p w14:paraId="0759C928" w14:textId="77777777" w:rsidR="004C252D" w:rsidRPr="002775C3" w:rsidRDefault="004C252D" w:rsidP="004C252D">
            <w:pPr>
              <w:ind w:firstLine="567"/>
              <w:rPr>
                <w:b/>
              </w:rPr>
            </w:pPr>
            <w:r w:rsidRPr="002775C3">
              <w:t>Теоретическое обучение</w:t>
            </w:r>
          </w:p>
        </w:tc>
        <w:tc>
          <w:tcPr>
            <w:tcW w:w="3941" w:type="dxa"/>
          </w:tcPr>
          <w:p w14:paraId="1A86BEF4" w14:textId="77777777" w:rsidR="004C252D" w:rsidRPr="002775C3" w:rsidRDefault="004C252D" w:rsidP="004C252D">
            <w:pPr>
              <w:ind w:firstLine="567"/>
              <w:jc w:val="center"/>
            </w:pPr>
            <w:r w:rsidRPr="002775C3">
              <w:t>16</w:t>
            </w:r>
          </w:p>
        </w:tc>
      </w:tr>
      <w:tr w:rsidR="004C252D" w:rsidRPr="002775C3" w14:paraId="4BCAB272" w14:textId="77777777" w:rsidTr="00086591">
        <w:tc>
          <w:tcPr>
            <w:tcW w:w="5699" w:type="dxa"/>
          </w:tcPr>
          <w:p w14:paraId="5C5C8FDA" w14:textId="77777777" w:rsidR="004C252D" w:rsidRPr="002775C3" w:rsidRDefault="004C252D" w:rsidP="004C252D">
            <w:pPr>
              <w:ind w:firstLine="567"/>
            </w:pPr>
            <w:r w:rsidRPr="002775C3">
              <w:t>Лабораторных и практических занятий</w:t>
            </w:r>
          </w:p>
        </w:tc>
        <w:tc>
          <w:tcPr>
            <w:tcW w:w="3941" w:type="dxa"/>
          </w:tcPr>
          <w:p w14:paraId="66079421" w14:textId="77777777" w:rsidR="004C252D" w:rsidRPr="002775C3" w:rsidRDefault="004C252D" w:rsidP="004C252D">
            <w:pPr>
              <w:ind w:firstLine="567"/>
              <w:jc w:val="center"/>
            </w:pPr>
            <w:r w:rsidRPr="002775C3">
              <w:t>48</w:t>
            </w:r>
          </w:p>
        </w:tc>
      </w:tr>
      <w:tr w:rsidR="004C252D" w:rsidRPr="002775C3" w14:paraId="00F4686C" w14:textId="77777777" w:rsidTr="00086591">
        <w:tc>
          <w:tcPr>
            <w:tcW w:w="5699" w:type="dxa"/>
          </w:tcPr>
          <w:p w14:paraId="3A2C8DF1" w14:textId="77777777" w:rsidR="004C252D" w:rsidRPr="002775C3" w:rsidRDefault="004C252D" w:rsidP="004C252D">
            <w:pPr>
              <w:ind w:firstLine="567"/>
            </w:pPr>
            <w:r w:rsidRPr="002775C3">
              <w:t>Практическая подготовка</w:t>
            </w:r>
          </w:p>
        </w:tc>
        <w:tc>
          <w:tcPr>
            <w:tcW w:w="3941" w:type="dxa"/>
          </w:tcPr>
          <w:p w14:paraId="5A4E17D0" w14:textId="77777777" w:rsidR="004C252D" w:rsidRPr="002775C3" w:rsidRDefault="004C252D" w:rsidP="004C252D">
            <w:pPr>
              <w:ind w:firstLine="567"/>
              <w:jc w:val="center"/>
            </w:pPr>
            <w:r w:rsidRPr="002775C3">
              <w:t>4</w:t>
            </w:r>
          </w:p>
        </w:tc>
      </w:tr>
      <w:tr w:rsidR="004C252D" w:rsidRPr="002775C3" w14:paraId="700E26C5" w14:textId="77777777" w:rsidTr="00086591">
        <w:tc>
          <w:tcPr>
            <w:tcW w:w="5699" w:type="dxa"/>
          </w:tcPr>
          <w:p w14:paraId="3B56B341" w14:textId="77777777" w:rsidR="004C252D" w:rsidRPr="002775C3" w:rsidRDefault="004C252D" w:rsidP="004C252D">
            <w:pPr>
              <w:ind w:firstLine="567"/>
            </w:pPr>
            <w:r w:rsidRPr="002775C3">
              <w:t>Консультации</w:t>
            </w:r>
          </w:p>
        </w:tc>
        <w:tc>
          <w:tcPr>
            <w:tcW w:w="3941" w:type="dxa"/>
          </w:tcPr>
          <w:p w14:paraId="08278B0D" w14:textId="77777777" w:rsidR="004C252D" w:rsidRPr="002775C3" w:rsidRDefault="004C252D" w:rsidP="004C252D">
            <w:pPr>
              <w:ind w:firstLine="567"/>
              <w:jc w:val="center"/>
            </w:pPr>
            <w:r w:rsidRPr="002775C3">
              <w:t>4</w:t>
            </w:r>
          </w:p>
        </w:tc>
      </w:tr>
      <w:tr w:rsidR="004C252D" w:rsidRPr="002775C3" w14:paraId="65D241B9" w14:textId="77777777" w:rsidTr="00086591">
        <w:tc>
          <w:tcPr>
            <w:tcW w:w="5699" w:type="dxa"/>
          </w:tcPr>
          <w:p w14:paraId="69F2447B" w14:textId="77777777" w:rsidR="004C252D" w:rsidRPr="002775C3" w:rsidRDefault="004C252D" w:rsidP="004C252D">
            <w:pPr>
              <w:ind w:firstLine="567"/>
            </w:pPr>
            <w:r>
              <w:t>Промежуточная аттестация</w:t>
            </w:r>
          </w:p>
        </w:tc>
        <w:tc>
          <w:tcPr>
            <w:tcW w:w="3941" w:type="dxa"/>
          </w:tcPr>
          <w:p w14:paraId="0E3A18B3" w14:textId="77777777" w:rsidR="004C252D" w:rsidRPr="002775C3" w:rsidRDefault="004C252D" w:rsidP="004C252D">
            <w:pPr>
              <w:ind w:firstLine="567"/>
              <w:jc w:val="center"/>
            </w:pPr>
            <w:r>
              <w:t>6</w:t>
            </w:r>
          </w:p>
        </w:tc>
      </w:tr>
    </w:tbl>
    <w:p w14:paraId="4E3046F9" w14:textId="77777777" w:rsidR="00086591" w:rsidRDefault="00086591" w:rsidP="002775C3">
      <w:pPr>
        <w:ind w:firstLine="567"/>
        <w:jc w:val="both"/>
        <w:rPr>
          <w:b/>
          <w:bCs/>
        </w:rPr>
      </w:pPr>
    </w:p>
    <w:p w14:paraId="2D1FA675" w14:textId="77777777" w:rsidR="00086591" w:rsidRDefault="00086591" w:rsidP="00086591"/>
    <w:p w14:paraId="3241B4D7" w14:textId="77777777" w:rsidR="002775C3" w:rsidRPr="002775C3" w:rsidRDefault="002775C3" w:rsidP="002775C3">
      <w:pPr>
        <w:ind w:firstLine="567"/>
        <w:jc w:val="both"/>
      </w:pPr>
    </w:p>
    <w:p w14:paraId="1DC369E2" w14:textId="77777777" w:rsidR="002775C3" w:rsidRPr="002775C3" w:rsidRDefault="002775C3" w:rsidP="002775C3">
      <w:pPr>
        <w:ind w:firstLine="567"/>
        <w:jc w:val="both"/>
        <w:rPr>
          <w:b/>
        </w:rPr>
      </w:pPr>
      <w:r w:rsidRPr="002775C3">
        <w:rPr>
          <w:b/>
        </w:rPr>
        <w:t>2. СТРУКТУРА И СОДЕРЖАНИЕ УЧЕБНОЙ ДИСЦИПЛИНЫ</w:t>
      </w:r>
    </w:p>
    <w:p w14:paraId="6CC1CB68" w14:textId="77777777" w:rsidR="002775C3" w:rsidRPr="002775C3" w:rsidRDefault="002775C3" w:rsidP="002775C3">
      <w:pPr>
        <w:ind w:firstLine="567"/>
        <w:jc w:val="both"/>
        <w:rPr>
          <w:u w:val="single"/>
        </w:rPr>
      </w:pPr>
      <w:r w:rsidRPr="002775C3">
        <w:rPr>
          <w:b/>
        </w:rPr>
        <w:t xml:space="preserve">     2.1. Объем учебной дисциплины и виды учебной работы</w:t>
      </w:r>
    </w:p>
    <w:tbl>
      <w:tblPr>
        <w:tblW w:w="9781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843"/>
        <w:gridCol w:w="2126"/>
      </w:tblGrid>
      <w:tr w:rsidR="002775C3" w:rsidRPr="002775C3" w14:paraId="4D7484DC" w14:textId="77777777" w:rsidTr="00086591">
        <w:trPr>
          <w:trHeight w:val="460"/>
        </w:trPr>
        <w:tc>
          <w:tcPr>
            <w:tcW w:w="5812" w:type="dxa"/>
          </w:tcPr>
          <w:p w14:paraId="61A5397C" w14:textId="77777777" w:rsidR="002775C3" w:rsidRPr="002775C3" w:rsidRDefault="002775C3" w:rsidP="002775C3">
            <w:pPr>
              <w:ind w:firstLine="567"/>
              <w:jc w:val="both"/>
            </w:pPr>
            <w:r w:rsidRPr="002775C3">
              <w:rPr>
                <w:b/>
              </w:rPr>
              <w:t>Вид учебной работы</w:t>
            </w:r>
          </w:p>
        </w:tc>
        <w:tc>
          <w:tcPr>
            <w:tcW w:w="3969" w:type="dxa"/>
            <w:gridSpan w:val="2"/>
          </w:tcPr>
          <w:p w14:paraId="1A9B28AF" w14:textId="77777777" w:rsidR="002775C3" w:rsidRPr="002775C3" w:rsidRDefault="002775C3" w:rsidP="005C6DF5">
            <w:pPr>
              <w:jc w:val="center"/>
              <w:rPr>
                <w:i/>
                <w:iCs/>
              </w:rPr>
            </w:pPr>
            <w:r w:rsidRPr="002775C3">
              <w:rPr>
                <w:b/>
                <w:i/>
                <w:iCs/>
              </w:rPr>
              <w:t>Объем часов</w:t>
            </w:r>
          </w:p>
        </w:tc>
      </w:tr>
      <w:tr w:rsidR="002775C3" w:rsidRPr="002775C3" w14:paraId="2282C7A4" w14:textId="77777777" w:rsidTr="00086591">
        <w:trPr>
          <w:trHeight w:val="380"/>
        </w:trPr>
        <w:tc>
          <w:tcPr>
            <w:tcW w:w="5812" w:type="dxa"/>
          </w:tcPr>
          <w:p w14:paraId="0A19CA1C" w14:textId="77777777" w:rsidR="002775C3" w:rsidRPr="002775C3" w:rsidRDefault="002775C3" w:rsidP="002775C3">
            <w:pPr>
              <w:ind w:firstLine="567"/>
              <w:jc w:val="both"/>
              <w:rPr>
                <w:b/>
              </w:rPr>
            </w:pPr>
            <w:r w:rsidRPr="002775C3">
              <w:rPr>
                <w:b/>
              </w:rPr>
              <w:t>Объем образовательной нагрузки</w:t>
            </w:r>
          </w:p>
        </w:tc>
        <w:tc>
          <w:tcPr>
            <w:tcW w:w="3969" w:type="dxa"/>
            <w:gridSpan w:val="2"/>
          </w:tcPr>
          <w:p w14:paraId="1A6B5403" w14:textId="77777777" w:rsidR="002775C3" w:rsidRPr="002775C3" w:rsidRDefault="002775C3" w:rsidP="005C6DF5">
            <w:pPr>
              <w:jc w:val="center"/>
              <w:rPr>
                <w:b/>
                <w:iCs/>
              </w:rPr>
            </w:pPr>
            <w:r w:rsidRPr="002775C3">
              <w:rPr>
                <w:b/>
                <w:iCs/>
              </w:rPr>
              <w:t>74</w:t>
            </w:r>
          </w:p>
        </w:tc>
      </w:tr>
      <w:tr w:rsidR="002775C3" w:rsidRPr="002775C3" w14:paraId="7928671A" w14:textId="77777777" w:rsidTr="00086591">
        <w:trPr>
          <w:trHeight w:val="285"/>
        </w:trPr>
        <w:tc>
          <w:tcPr>
            <w:tcW w:w="5812" w:type="dxa"/>
          </w:tcPr>
          <w:p w14:paraId="0E319C2C" w14:textId="77777777" w:rsidR="002775C3" w:rsidRPr="002775C3" w:rsidRDefault="002775C3" w:rsidP="002775C3">
            <w:pPr>
              <w:ind w:firstLine="567"/>
              <w:jc w:val="both"/>
              <w:rPr>
                <w:b/>
              </w:rPr>
            </w:pPr>
            <w:r w:rsidRPr="002775C3">
              <w:rPr>
                <w:b/>
              </w:rPr>
              <w:t>Самостоятельная учебная работа (всего)</w:t>
            </w:r>
          </w:p>
        </w:tc>
        <w:tc>
          <w:tcPr>
            <w:tcW w:w="3969" w:type="dxa"/>
            <w:gridSpan w:val="2"/>
          </w:tcPr>
          <w:p w14:paraId="2041034D" w14:textId="77777777" w:rsidR="002775C3" w:rsidRPr="002775C3" w:rsidRDefault="002775C3" w:rsidP="005C6DF5">
            <w:pPr>
              <w:jc w:val="center"/>
              <w:rPr>
                <w:b/>
                <w:iCs/>
              </w:rPr>
            </w:pPr>
            <w:r w:rsidRPr="002775C3">
              <w:rPr>
                <w:b/>
                <w:iCs/>
              </w:rPr>
              <w:t>0</w:t>
            </w:r>
          </w:p>
        </w:tc>
      </w:tr>
      <w:tr w:rsidR="002775C3" w:rsidRPr="002775C3" w14:paraId="69F69C34" w14:textId="77777777" w:rsidTr="00086591">
        <w:tc>
          <w:tcPr>
            <w:tcW w:w="5812" w:type="dxa"/>
          </w:tcPr>
          <w:p w14:paraId="1E085140" w14:textId="77777777" w:rsidR="002775C3" w:rsidRPr="002775C3" w:rsidRDefault="002775C3" w:rsidP="002775C3">
            <w:pPr>
              <w:ind w:firstLine="567"/>
              <w:jc w:val="both"/>
            </w:pPr>
            <w:r w:rsidRPr="002775C3">
              <w:rPr>
                <w:b/>
              </w:rPr>
              <w:t xml:space="preserve">Всего учебных занятий </w:t>
            </w:r>
          </w:p>
        </w:tc>
        <w:tc>
          <w:tcPr>
            <w:tcW w:w="3969" w:type="dxa"/>
            <w:gridSpan w:val="2"/>
          </w:tcPr>
          <w:p w14:paraId="4021C104" w14:textId="77777777" w:rsidR="002775C3" w:rsidRPr="002775C3" w:rsidRDefault="002775C3" w:rsidP="005C6DF5">
            <w:pPr>
              <w:jc w:val="center"/>
              <w:rPr>
                <w:b/>
                <w:iCs/>
              </w:rPr>
            </w:pPr>
            <w:r w:rsidRPr="002775C3">
              <w:rPr>
                <w:b/>
                <w:iCs/>
              </w:rPr>
              <w:t>74</w:t>
            </w:r>
          </w:p>
        </w:tc>
      </w:tr>
      <w:tr w:rsidR="002775C3" w:rsidRPr="002775C3" w14:paraId="06EF754F" w14:textId="77777777" w:rsidTr="00086591">
        <w:tc>
          <w:tcPr>
            <w:tcW w:w="5812" w:type="dxa"/>
          </w:tcPr>
          <w:p w14:paraId="34D36A5B" w14:textId="77777777" w:rsidR="002775C3" w:rsidRPr="002775C3" w:rsidRDefault="002775C3" w:rsidP="002775C3">
            <w:pPr>
              <w:ind w:firstLine="567"/>
              <w:jc w:val="both"/>
            </w:pPr>
            <w:r w:rsidRPr="002775C3">
              <w:t>Теоретическое обучение</w:t>
            </w:r>
          </w:p>
        </w:tc>
        <w:tc>
          <w:tcPr>
            <w:tcW w:w="3969" w:type="dxa"/>
            <w:gridSpan w:val="2"/>
          </w:tcPr>
          <w:p w14:paraId="2DA3FB61" w14:textId="77777777" w:rsidR="002775C3" w:rsidRPr="002775C3" w:rsidRDefault="002775C3" w:rsidP="005C6DF5">
            <w:pPr>
              <w:jc w:val="center"/>
              <w:rPr>
                <w:b/>
                <w:iCs/>
              </w:rPr>
            </w:pPr>
            <w:r w:rsidRPr="002775C3">
              <w:rPr>
                <w:b/>
                <w:iCs/>
              </w:rPr>
              <w:t>16</w:t>
            </w:r>
          </w:p>
        </w:tc>
      </w:tr>
      <w:tr w:rsidR="004C252D" w:rsidRPr="002775C3" w14:paraId="14091025" w14:textId="77777777" w:rsidTr="00086591">
        <w:tc>
          <w:tcPr>
            <w:tcW w:w="5812" w:type="dxa"/>
          </w:tcPr>
          <w:p w14:paraId="45589720" w14:textId="419AD972" w:rsidR="004C252D" w:rsidRPr="002775C3" w:rsidRDefault="004C252D" w:rsidP="002775C3">
            <w:pPr>
              <w:ind w:firstLine="567"/>
              <w:jc w:val="both"/>
            </w:pPr>
            <w:r w:rsidRPr="004C252D">
              <w:rPr>
                <w:i/>
                <w:iCs/>
              </w:rPr>
              <w:t>В т.ч. профессионально ориентированного содержания</w:t>
            </w:r>
          </w:p>
        </w:tc>
        <w:tc>
          <w:tcPr>
            <w:tcW w:w="3969" w:type="dxa"/>
            <w:gridSpan w:val="2"/>
          </w:tcPr>
          <w:p w14:paraId="72AA8DA6" w14:textId="2A6B63F9" w:rsidR="004C252D" w:rsidRPr="002775C3" w:rsidRDefault="004C252D" w:rsidP="005C6DF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2775C3" w:rsidRPr="002775C3" w14:paraId="06FE6822" w14:textId="77777777" w:rsidTr="00086591">
        <w:tc>
          <w:tcPr>
            <w:tcW w:w="5812" w:type="dxa"/>
          </w:tcPr>
          <w:p w14:paraId="2B740C9A" w14:textId="77777777" w:rsidR="002775C3" w:rsidRPr="002775C3" w:rsidRDefault="002775C3" w:rsidP="002775C3">
            <w:pPr>
              <w:ind w:firstLine="567"/>
              <w:jc w:val="both"/>
            </w:pPr>
            <w:r w:rsidRPr="002775C3">
              <w:t>Лабораторные и практические занятия</w:t>
            </w:r>
          </w:p>
        </w:tc>
        <w:tc>
          <w:tcPr>
            <w:tcW w:w="3969" w:type="dxa"/>
            <w:gridSpan w:val="2"/>
          </w:tcPr>
          <w:p w14:paraId="1E142C91" w14:textId="77777777" w:rsidR="002775C3" w:rsidRPr="002775C3" w:rsidRDefault="002775C3" w:rsidP="005C6DF5">
            <w:pPr>
              <w:jc w:val="center"/>
              <w:rPr>
                <w:b/>
                <w:iCs/>
              </w:rPr>
            </w:pPr>
            <w:r w:rsidRPr="002775C3">
              <w:rPr>
                <w:b/>
                <w:iCs/>
              </w:rPr>
              <w:t>48</w:t>
            </w:r>
          </w:p>
        </w:tc>
      </w:tr>
      <w:tr w:rsidR="004C252D" w:rsidRPr="002775C3" w14:paraId="243324CB" w14:textId="77777777" w:rsidTr="00086591">
        <w:tc>
          <w:tcPr>
            <w:tcW w:w="5812" w:type="dxa"/>
          </w:tcPr>
          <w:p w14:paraId="34B7F593" w14:textId="5487E8FA" w:rsidR="004C252D" w:rsidRPr="002775C3" w:rsidRDefault="004C252D" w:rsidP="002775C3">
            <w:pPr>
              <w:ind w:firstLine="567"/>
              <w:jc w:val="both"/>
            </w:pPr>
            <w:r w:rsidRPr="004C252D">
              <w:rPr>
                <w:i/>
                <w:iCs/>
              </w:rPr>
              <w:t>В т.ч. профессионально ориентированного содержания</w:t>
            </w:r>
          </w:p>
        </w:tc>
        <w:tc>
          <w:tcPr>
            <w:tcW w:w="3969" w:type="dxa"/>
            <w:gridSpan w:val="2"/>
          </w:tcPr>
          <w:p w14:paraId="1054E71E" w14:textId="6103BD25" w:rsidR="004C252D" w:rsidRPr="002775C3" w:rsidRDefault="004C252D" w:rsidP="005C6DF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44</w:t>
            </w:r>
          </w:p>
        </w:tc>
      </w:tr>
      <w:tr w:rsidR="002775C3" w:rsidRPr="002775C3" w14:paraId="352C50E3" w14:textId="77777777" w:rsidTr="00086591">
        <w:trPr>
          <w:trHeight w:val="263"/>
        </w:trPr>
        <w:tc>
          <w:tcPr>
            <w:tcW w:w="5812" w:type="dxa"/>
          </w:tcPr>
          <w:p w14:paraId="68ED8F54" w14:textId="77777777" w:rsidR="002775C3" w:rsidRPr="002775C3" w:rsidRDefault="002775C3" w:rsidP="002775C3">
            <w:pPr>
              <w:ind w:firstLine="567"/>
              <w:jc w:val="both"/>
            </w:pPr>
            <w:r w:rsidRPr="002775C3">
              <w:t>Консультации</w:t>
            </w:r>
          </w:p>
        </w:tc>
        <w:tc>
          <w:tcPr>
            <w:tcW w:w="3969" w:type="dxa"/>
            <w:gridSpan w:val="2"/>
          </w:tcPr>
          <w:p w14:paraId="7CA08572" w14:textId="77777777" w:rsidR="002775C3" w:rsidRPr="002775C3" w:rsidRDefault="002775C3" w:rsidP="005C6DF5">
            <w:pPr>
              <w:jc w:val="center"/>
              <w:rPr>
                <w:b/>
                <w:iCs/>
              </w:rPr>
            </w:pPr>
            <w:r w:rsidRPr="002775C3">
              <w:rPr>
                <w:b/>
                <w:iCs/>
              </w:rPr>
              <w:t>4</w:t>
            </w:r>
          </w:p>
        </w:tc>
      </w:tr>
      <w:tr w:rsidR="002775C3" w:rsidRPr="002775C3" w14:paraId="3E443BC7" w14:textId="77777777" w:rsidTr="00086591">
        <w:trPr>
          <w:trHeight w:val="263"/>
        </w:trPr>
        <w:tc>
          <w:tcPr>
            <w:tcW w:w="5812" w:type="dxa"/>
          </w:tcPr>
          <w:p w14:paraId="0027F2A7" w14:textId="77777777" w:rsidR="002775C3" w:rsidRPr="002775C3" w:rsidRDefault="002775C3" w:rsidP="002775C3">
            <w:pPr>
              <w:ind w:firstLine="567"/>
              <w:jc w:val="both"/>
            </w:pPr>
            <w:r w:rsidRPr="002775C3">
              <w:t>Практическая подготовка</w:t>
            </w:r>
          </w:p>
        </w:tc>
        <w:tc>
          <w:tcPr>
            <w:tcW w:w="3969" w:type="dxa"/>
            <w:gridSpan w:val="2"/>
          </w:tcPr>
          <w:p w14:paraId="1794B082" w14:textId="77777777" w:rsidR="002775C3" w:rsidRPr="002775C3" w:rsidRDefault="005C6DF5" w:rsidP="005C6DF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2775C3" w:rsidRPr="002775C3" w14:paraId="44A456FB" w14:textId="77777777" w:rsidTr="00086591">
        <w:trPr>
          <w:trHeight w:val="264"/>
        </w:trPr>
        <w:tc>
          <w:tcPr>
            <w:tcW w:w="5812" w:type="dxa"/>
            <w:vMerge w:val="restart"/>
          </w:tcPr>
          <w:p w14:paraId="5AB60D40" w14:textId="77777777" w:rsidR="002775C3" w:rsidRPr="002775C3" w:rsidRDefault="002775C3" w:rsidP="002775C3">
            <w:pPr>
              <w:ind w:firstLine="567"/>
              <w:jc w:val="both"/>
            </w:pPr>
            <w:r w:rsidRPr="002775C3">
              <w:rPr>
                <w:i/>
                <w:iCs/>
              </w:rPr>
              <w:t>Промежуточная аттестация в виде экзамена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15273901" w14:textId="77777777" w:rsidR="005C6DF5" w:rsidRDefault="002775C3" w:rsidP="005C6DF5">
            <w:pPr>
              <w:jc w:val="center"/>
              <w:rPr>
                <w:b/>
                <w:iCs/>
              </w:rPr>
            </w:pPr>
            <w:r w:rsidRPr="002775C3">
              <w:rPr>
                <w:b/>
                <w:iCs/>
              </w:rPr>
              <w:t>3</w:t>
            </w:r>
          </w:p>
          <w:p w14:paraId="1CC28C4B" w14:textId="77777777" w:rsidR="002775C3" w:rsidRPr="002775C3" w:rsidRDefault="002775C3" w:rsidP="005C6DF5">
            <w:pPr>
              <w:jc w:val="center"/>
              <w:rPr>
                <w:b/>
                <w:iCs/>
              </w:rPr>
            </w:pPr>
            <w:r w:rsidRPr="002775C3">
              <w:rPr>
                <w:b/>
                <w:iCs/>
              </w:rPr>
              <w:t>семестр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E8CE42C" w14:textId="77777777" w:rsidR="005C6DF5" w:rsidRDefault="002775C3" w:rsidP="005C6DF5">
            <w:pPr>
              <w:jc w:val="center"/>
              <w:rPr>
                <w:b/>
                <w:iCs/>
              </w:rPr>
            </w:pPr>
            <w:r w:rsidRPr="002775C3">
              <w:rPr>
                <w:b/>
                <w:iCs/>
              </w:rPr>
              <w:t xml:space="preserve">4 </w:t>
            </w:r>
          </w:p>
          <w:p w14:paraId="2E1A5E67" w14:textId="77777777" w:rsidR="002775C3" w:rsidRPr="002775C3" w:rsidRDefault="002775C3" w:rsidP="005C6DF5">
            <w:pPr>
              <w:jc w:val="center"/>
              <w:rPr>
                <w:b/>
                <w:iCs/>
              </w:rPr>
            </w:pPr>
            <w:r w:rsidRPr="002775C3">
              <w:rPr>
                <w:b/>
                <w:iCs/>
              </w:rPr>
              <w:t>семестр</w:t>
            </w:r>
          </w:p>
        </w:tc>
      </w:tr>
      <w:tr w:rsidR="002775C3" w:rsidRPr="002775C3" w14:paraId="2908FDE6" w14:textId="77777777" w:rsidTr="00086591">
        <w:trPr>
          <w:trHeight w:val="258"/>
        </w:trPr>
        <w:tc>
          <w:tcPr>
            <w:tcW w:w="5812" w:type="dxa"/>
            <w:vMerge/>
          </w:tcPr>
          <w:p w14:paraId="6FA9B28C" w14:textId="77777777" w:rsidR="002775C3" w:rsidRPr="002775C3" w:rsidRDefault="002775C3" w:rsidP="002775C3">
            <w:pPr>
              <w:ind w:firstLine="567"/>
              <w:jc w:val="both"/>
              <w:rPr>
                <w:i/>
                <w:i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5C339D1E" w14:textId="77777777" w:rsidR="002775C3" w:rsidRPr="002775C3" w:rsidRDefault="002775C3" w:rsidP="005C6DF5">
            <w:pPr>
              <w:jc w:val="center"/>
              <w:rPr>
                <w:iCs/>
              </w:rPr>
            </w:pPr>
            <w:r w:rsidRPr="002775C3">
              <w:rPr>
                <w:iCs/>
              </w:rPr>
              <w:t>32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31F7645" w14:textId="77777777" w:rsidR="002775C3" w:rsidRPr="002775C3" w:rsidRDefault="002775C3" w:rsidP="005C6DF5">
            <w:pPr>
              <w:jc w:val="center"/>
              <w:rPr>
                <w:iCs/>
              </w:rPr>
            </w:pPr>
            <w:r w:rsidRPr="002775C3">
              <w:rPr>
                <w:iCs/>
              </w:rPr>
              <w:t>32</w:t>
            </w:r>
          </w:p>
        </w:tc>
      </w:tr>
    </w:tbl>
    <w:p w14:paraId="5901294F" w14:textId="77777777" w:rsidR="002775C3" w:rsidRPr="002775C3" w:rsidRDefault="002775C3" w:rsidP="002775C3">
      <w:pPr>
        <w:ind w:firstLine="567"/>
        <w:jc w:val="both"/>
      </w:pPr>
    </w:p>
    <w:p w14:paraId="1C9AA3DA" w14:textId="77777777" w:rsidR="002775C3" w:rsidRPr="002775C3" w:rsidRDefault="002775C3" w:rsidP="002775C3">
      <w:pPr>
        <w:ind w:firstLine="567"/>
        <w:jc w:val="both"/>
      </w:pPr>
    </w:p>
    <w:p w14:paraId="738CA81A" w14:textId="77777777" w:rsidR="002775C3" w:rsidRPr="002775C3" w:rsidRDefault="002775C3" w:rsidP="002775C3">
      <w:pPr>
        <w:ind w:firstLine="567"/>
        <w:jc w:val="both"/>
      </w:pPr>
    </w:p>
    <w:p w14:paraId="7619D957" w14:textId="77777777" w:rsidR="002775C3" w:rsidRPr="002775C3" w:rsidRDefault="002775C3" w:rsidP="002775C3">
      <w:pPr>
        <w:ind w:firstLine="567"/>
        <w:jc w:val="both"/>
      </w:pPr>
    </w:p>
    <w:p w14:paraId="58B3CE06" w14:textId="77777777" w:rsidR="00B10DB2" w:rsidRDefault="00B10DB2" w:rsidP="00B10DB2">
      <w:pPr>
        <w:ind w:firstLine="567"/>
        <w:jc w:val="both"/>
      </w:pPr>
    </w:p>
    <w:p w14:paraId="04F399EB" w14:textId="77777777" w:rsidR="005970D6" w:rsidRDefault="005970D6" w:rsidP="00B10DB2">
      <w:pPr>
        <w:ind w:firstLine="567"/>
        <w:jc w:val="both"/>
      </w:pPr>
    </w:p>
    <w:p w14:paraId="106488C4" w14:textId="77777777" w:rsidR="005970D6" w:rsidRDefault="005970D6" w:rsidP="00B10DB2">
      <w:pPr>
        <w:ind w:firstLine="567"/>
        <w:jc w:val="both"/>
      </w:pPr>
    </w:p>
    <w:p w14:paraId="7BDF8A1C" w14:textId="77777777" w:rsidR="005970D6" w:rsidRDefault="005970D6" w:rsidP="00B10DB2">
      <w:pPr>
        <w:ind w:firstLine="567"/>
        <w:jc w:val="both"/>
      </w:pPr>
    </w:p>
    <w:p w14:paraId="49C25C3E" w14:textId="77777777" w:rsidR="005970D6" w:rsidRDefault="005970D6" w:rsidP="00B10DB2">
      <w:pPr>
        <w:ind w:firstLine="567"/>
        <w:jc w:val="both"/>
      </w:pPr>
    </w:p>
    <w:p w14:paraId="40598AF8" w14:textId="77777777" w:rsidR="005970D6" w:rsidRDefault="005970D6" w:rsidP="00B10DB2">
      <w:pPr>
        <w:ind w:firstLine="567"/>
        <w:jc w:val="both"/>
      </w:pPr>
    </w:p>
    <w:p w14:paraId="46351AC5" w14:textId="77777777" w:rsidR="005970D6" w:rsidRDefault="005970D6" w:rsidP="00B10DB2">
      <w:pPr>
        <w:ind w:firstLine="567"/>
        <w:jc w:val="both"/>
      </w:pPr>
    </w:p>
    <w:p w14:paraId="7E50C6C3" w14:textId="77777777" w:rsidR="005970D6" w:rsidRDefault="005970D6" w:rsidP="00B10DB2">
      <w:pPr>
        <w:ind w:firstLine="567"/>
        <w:jc w:val="both"/>
      </w:pPr>
    </w:p>
    <w:p w14:paraId="7BE626D0" w14:textId="77777777" w:rsidR="005970D6" w:rsidRDefault="005970D6" w:rsidP="00B10DB2">
      <w:pPr>
        <w:ind w:firstLine="567"/>
        <w:jc w:val="both"/>
      </w:pPr>
    </w:p>
    <w:p w14:paraId="476C030E" w14:textId="77777777" w:rsidR="005970D6" w:rsidRDefault="005970D6" w:rsidP="00B10DB2">
      <w:pPr>
        <w:ind w:firstLine="567"/>
        <w:jc w:val="both"/>
      </w:pPr>
    </w:p>
    <w:p w14:paraId="15BE15EB" w14:textId="77777777" w:rsidR="005970D6" w:rsidRDefault="005970D6" w:rsidP="00B10DB2">
      <w:pPr>
        <w:ind w:firstLine="567"/>
        <w:jc w:val="both"/>
      </w:pPr>
    </w:p>
    <w:p w14:paraId="385B8614" w14:textId="77777777" w:rsidR="005970D6" w:rsidRDefault="005970D6" w:rsidP="00B10DB2">
      <w:pPr>
        <w:ind w:firstLine="567"/>
        <w:jc w:val="both"/>
      </w:pPr>
    </w:p>
    <w:p w14:paraId="2A337F77" w14:textId="77777777" w:rsidR="005970D6" w:rsidRDefault="005970D6" w:rsidP="00B10DB2">
      <w:pPr>
        <w:ind w:firstLine="567"/>
        <w:jc w:val="both"/>
      </w:pPr>
    </w:p>
    <w:p w14:paraId="1CE3348C" w14:textId="77777777" w:rsidR="005970D6" w:rsidRDefault="005970D6" w:rsidP="00B10DB2">
      <w:pPr>
        <w:ind w:firstLine="567"/>
        <w:jc w:val="both"/>
        <w:sectPr w:rsidR="005970D6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3639A20" w14:textId="77777777" w:rsidR="005970D6" w:rsidRPr="005970D6" w:rsidRDefault="005970D6" w:rsidP="005970D6">
      <w:pPr>
        <w:ind w:firstLine="567"/>
        <w:jc w:val="both"/>
        <w:rPr>
          <w:b/>
          <w:bCs/>
        </w:rPr>
      </w:pPr>
      <w:bookmarkStart w:id="0" w:name="_Toc53433364"/>
      <w:r w:rsidRPr="005970D6">
        <w:rPr>
          <w:b/>
          <w:bCs/>
        </w:rPr>
        <w:lastRenderedPageBreak/>
        <w:t>2.2. Тематический план и содержание учебной дисциплины ОП.04 Инженерная графика</w:t>
      </w:r>
      <w:bookmarkEnd w:id="0"/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6"/>
        <w:gridCol w:w="10"/>
        <w:gridCol w:w="6835"/>
        <w:gridCol w:w="1418"/>
        <w:gridCol w:w="1558"/>
      </w:tblGrid>
      <w:tr w:rsidR="00AD3BF9" w:rsidRPr="005970D6" w14:paraId="468E42DB" w14:textId="77777777" w:rsidTr="00AD3BF9">
        <w:trPr>
          <w:trHeight w:val="20"/>
        </w:trPr>
        <w:tc>
          <w:tcPr>
            <w:tcW w:w="1273" w:type="pct"/>
          </w:tcPr>
          <w:p w14:paraId="2F1CB177" w14:textId="77777777" w:rsidR="00142A1A" w:rsidRPr="005970D6" w:rsidRDefault="00142A1A" w:rsidP="00DD1D37">
            <w:pPr>
              <w:ind w:firstLine="22"/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597" w:type="pct"/>
            <w:gridSpan w:val="2"/>
          </w:tcPr>
          <w:p w14:paraId="7AD0F506" w14:textId="77777777" w:rsidR="00142A1A" w:rsidRPr="005970D6" w:rsidRDefault="00142A1A" w:rsidP="00DD1D37">
            <w:pPr>
              <w:ind w:firstLine="22"/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8" w:type="pct"/>
          </w:tcPr>
          <w:p w14:paraId="3D54DC5E" w14:textId="77777777" w:rsidR="00142A1A" w:rsidRPr="005970D6" w:rsidRDefault="00142A1A" w:rsidP="00DD1D37">
            <w:pPr>
              <w:ind w:firstLine="22"/>
              <w:jc w:val="center"/>
              <w:rPr>
                <w:b/>
                <w:bCs/>
              </w:rPr>
            </w:pPr>
          </w:p>
        </w:tc>
        <w:tc>
          <w:tcPr>
            <w:tcW w:w="591" w:type="pct"/>
          </w:tcPr>
          <w:p w14:paraId="7B96DF48" w14:textId="77777777" w:rsidR="00142A1A" w:rsidRPr="005970D6" w:rsidRDefault="00142A1A" w:rsidP="00DD1D37">
            <w:pPr>
              <w:ind w:firstLine="22"/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Объем часов</w:t>
            </w:r>
          </w:p>
        </w:tc>
      </w:tr>
      <w:tr w:rsidR="00142A1A" w:rsidRPr="005970D6" w14:paraId="06318A98" w14:textId="77777777" w:rsidTr="00AD3BF9">
        <w:trPr>
          <w:trHeight w:val="95"/>
        </w:trPr>
        <w:tc>
          <w:tcPr>
            <w:tcW w:w="1273" w:type="pct"/>
          </w:tcPr>
          <w:p w14:paraId="5AA7B834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  <w:r w:rsidRPr="005970D6">
              <w:rPr>
                <w:bCs/>
              </w:rPr>
              <w:t>1</w:t>
            </w:r>
          </w:p>
        </w:tc>
        <w:tc>
          <w:tcPr>
            <w:tcW w:w="3135" w:type="pct"/>
            <w:gridSpan w:val="3"/>
          </w:tcPr>
          <w:p w14:paraId="6F528B43" w14:textId="77777777" w:rsidR="00142A1A" w:rsidRPr="005970D6" w:rsidRDefault="00142A1A" w:rsidP="005970D6">
            <w:pPr>
              <w:ind w:firstLine="567"/>
              <w:jc w:val="center"/>
              <w:rPr>
                <w:bCs/>
              </w:rPr>
            </w:pPr>
            <w:r w:rsidRPr="005970D6">
              <w:rPr>
                <w:bCs/>
              </w:rPr>
              <w:t>2</w:t>
            </w:r>
          </w:p>
        </w:tc>
        <w:tc>
          <w:tcPr>
            <w:tcW w:w="591" w:type="pct"/>
          </w:tcPr>
          <w:p w14:paraId="4CB58A84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  <w:r w:rsidRPr="005970D6">
              <w:rPr>
                <w:bCs/>
              </w:rPr>
              <w:t>3</w:t>
            </w:r>
          </w:p>
        </w:tc>
      </w:tr>
      <w:tr w:rsidR="00AD3BF9" w:rsidRPr="005970D6" w14:paraId="006834DD" w14:textId="77777777" w:rsidTr="00AD3BF9">
        <w:trPr>
          <w:trHeight w:val="20"/>
        </w:trPr>
        <w:tc>
          <w:tcPr>
            <w:tcW w:w="1273" w:type="pct"/>
            <w:vMerge w:val="restart"/>
          </w:tcPr>
          <w:p w14:paraId="03A69842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  <w:r w:rsidRPr="005970D6">
              <w:rPr>
                <w:b/>
                <w:bCs/>
              </w:rPr>
              <w:t>Тема 1.1.</w:t>
            </w:r>
            <w:r w:rsidRPr="005970D6">
              <w:t>Введение в основы черчения</w:t>
            </w:r>
          </w:p>
        </w:tc>
        <w:tc>
          <w:tcPr>
            <w:tcW w:w="2597" w:type="pct"/>
            <w:gridSpan w:val="2"/>
            <w:vMerge w:val="restart"/>
          </w:tcPr>
          <w:p w14:paraId="292BC93C" w14:textId="77777777" w:rsidR="00142A1A" w:rsidRPr="005970D6" w:rsidRDefault="00142A1A" w:rsidP="005970D6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Содержание учебного материала:</w:t>
            </w:r>
          </w:p>
          <w:p w14:paraId="0FD3D18D" w14:textId="77777777" w:rsidR="00142A1A" w:rsidRPr="005970D6" w:rsidRDefault="00142A1A" w:rsidP="005970D6">
            <w:pPr>
              <w:jc w:val="both"/>
              <w:rPr>
                <w:bCs/>
              </w:rPr>
            </w:pPr>
            <w:r w:rsidRPr="005970D6">
              <w:rPr>
                <w:bCs/>
              </w:rPr>
              <w:t>Введение. Основные сведения о чертеже.</w:t>
            </w:r>
          </w:p>
          <w:p w14:paraId="4C1ABE07" w14:textId="77777777" w:rsidR="00142A1A" w:rsidRPr="005970D6" w:rsidRDefault="00142A1A" w:rsidP="005970D6">
            <w:pPr>
              <w:jc w:val="both"/>
              <w:rPr>
                <w:bCs/>
              </w:rPr>
            </w:pPr>
            <w:r w:rsidRPr="005970D6">
              <w:rPr>
                <w:bCs/>
              </w:rPr>
              <w:t>Виды линий.</w:t>
            </w:r>
          </w:p>
          <w:p w14:paraId="38F8E809" w14:textId="77777777" w:rsidR="00142A1A" w:rsidRPr="005970D6" w:rsidRDefault="00142A1A" w:rsidP="005970D6">
            <w:pPr>
              <w:jc w:val="both"/>
              <w:rPr>
                <w:b/>
                <w:bCs/>
              </w:rPr>
            </w:pPr>
            <w:r w:rsidRPr="005970D6">
              <w:rPr>
                <w:bCs/>
              </w:rPr>
              <w:t>Масштаб.</w:t>
            </w:r>
            <w:r>
              <w:t xml:space="preserve"> (</w:t>
            </w:r>
            <w:r>
              <w:rPr>
                <w:bCs/>
              </w:rPr>
              <w:t>ОУД.04</w:t>
            </w:r>
            <w:r>
              <w:rPr>
                <w:bCs/>
              </w:rPr>
              <w:tab/>
              <w:t>Математика)</w:t>
            </w:r>
          </w:p>
        </w:tc>
        <w:tc>
          <w:tcPr>
            <w:tcW w:w="538" w:type="pct"/>
          </w:tcPr>
          <w:p w14:paraId="3FEA84C6" w14:textId="77777777" w:rsidR="00142A1A" w:rsidRPr="005970D6" w:rsidRDefault="00142A1A" w:rsidP="005970D6">
            <w:pPr>
              <w:ind w:hanging="34"/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Уровень освоения</w:t>
            </w:r>
          </w:p>
        </w:tc>
        <w:tc>
          <w:tcPr>
            <w:tcW w:w="591" w:type="pct"/>
            <w:vMerge w:val="restart"/>
            <w:vAlign w:val="center"/>
          </w:tcPr>
          <w:p w14:paraId="22F4822A" w14:textId="77777777" w:rsidR="00142A1A" w:rsidRPr="005970D6" w:rsidRDefault="00142A1A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2</w:t>
            </w:r>
          </w:p>
        </w:tc>
      </w:tr>
      <w:tr w:rsidR="00AD3BF9" w:rsidRPr="005970D6" w14:paraId="331AC106" w14:textId="77777777" w:rsidTr="00AD3BF9">
        <w:trPr>
          <w:trHeight w:val="378"/>
        </w:trPr>
        <w:tc>
          <w:tcPr>
            <w:tcW w:w="1273" w:type="pct"/>
            <w:vMerge/>
          </w:tcPr>
          <w:p w14:paraId="38C0A1E8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2597" w:type="pct"/>
            <w:gridSpan w:val="2"/>
            <w:vMerge/>
            <w:tcBorders>
              <w:bottom w:val="single" w:sz="4" w:space="0" w:color="auto"/>
            </w:tcBorders>
          </w:tcPr>
          <w:p w14:paraId="51100DC9" w14:textId="77777777" w:rsidR="00142A1A" w:rsidRPr="005970D6" w:rsidRDefault="00142A1A" w:rsidP="005970D6">
            <w:pPr>
              <w:jc w:val="both"/>
              <w:rPr>
                <w:bCs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6FEDAB56" w14:textId="77777777" w:rsidR="00142A1A" w:rsidRPr="005970D6" w:rsidRDefault="00142A1A" w:rsidP="005970D6">
            <w:pPr>
              <w:ind w:firstLine="567"/>
              <w:jc w:val="both"/>
            </w:pPr>
          </w:p>
          <w:p w14:paraId="0BD301D9" w14:textId="77777777" w:rsidR="00142A1A" w:rsidRPr="005970D6" w:rsidRDefault="00142A1A" w:rsidP="00DD1D37">
            <w:pPr>
              <w:ind w:firstLine="567"/>
              <w:jc w:val="center"/>
              <w:rPr>
                <w:bCs/>
              </w:rPr>
            </w:pPr>
            <w:r w:rsidRPr="005970D6">
              <w:t>2</w:t>
            </w:r>
          </w:p>
          <w:p w14:paraId="38FAA232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591" w:type="pct"/>
            <w:vMerge/>
            <w:tcBorders>
              <w:bottom w:val="single" w:sz="4" w:space="0" w:color="auto"/>
            </w:tcBorders>
            <w:vAlign w:val="center"/>
          </w:tcPr>
          <w:p w14:paraId="022D3322" w14:textId="77777777" w:rsidR="00142A1A" w:rsidRPr="005970D6" w:rsidRDefault="00142A1A" w:rsidP="00DD1D37">
            <w:pPr>
              <w:jc w:val="both"/>
              <w:rPr>
                <w:bCs/>
              </w:rPr>
            </w:pPr>
          </w:p>
        </w:tc>
      </w:tr>
      <w:tr w:rsidR="00AD3BF9" w:rsidRPr="005970D6" w14:paraId="17DE4FA3" w14:textId="77777777" w:rsidTr="00AD3BF9">
        <w:trPr>
          <w:trHeight w:val="684"/>
        </w:trPr>
        <w:tc>
          <w:tcPr>
            <w:tcW w:w="1273" w:type="pct"/>
            <w:vMerge/>
          </w:tcPr>
          <w:p w14:paraId="246BC7AB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2597" w:type="pct"/>
            <w:gridSpan w:val="2"/>
            <w:tcBorders>
              <w:bottom w:val="single" w:sz="4" w:space="0" w:color="auto"/>
            </w:tcBorders>
          </w:tcPr>
          <w:p w14:paraId="55D79F58" w14:textId="77777777" w:rsidR="00142A1A" w:rsidRPr="005970D6" w:rsidRDefault="00142A1A" w:rsidP="005970D6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</w:p>
          <w:p w14:paraId="4C08E3F6" w14:textId="77777777" w:rsidR="00142A1A" w:rsidRPr="005970D6" w:rsidRDefault="00142A1A" w:rsidP="005970D6">
            <w:pPr>
              <w:jc w:val="both"/>
              <w:rPr>
                <w:bCs/>
              </w:rPr>
            </w:pPr>
            <w:r w:rsidRPr="005970D6">
              <w:rPr>
                <w:bCs/>
              </w:rPr>
              <w:t>Основная надпись.</w:t>
            </w:r>
          </w:p>
          <w:p w14:paraId="0C1E2AEA" w14:textId="77777777" w:rsidR="00142A1A" w:rsidRPr="005970D6" w:rsidRDefault="00142A1A" w:rsidP="005970D6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</w:p>
          <w:p w14:paraId="7C60FE9D" w14:textId="77777777" w:rsidR="00142A1A" w:rsidRPr="005970D6" w:rsidRDefault="00142A1A" w:rsidP="005970D6">
            <w:pPr>
              <w:jc w:val="both"/>
              <w:rPr>
                <w:bCs/>
              </w:rPr>
            </w:pPr>
            <w:r w:rsidRPr="005970D6">
              <w:rPr>
                <w:bCs/>
              </w:rPr>
              <w:t>Изображение.</w:t>
            </w:r>
          </w:p>
          <w:p w14:paraId="3014C24D" w14:textId="77777777" w:rsidR="00142A1A" w:rsidRPr="005970D6" w:rsidRDefault="00142A1A" w:rsidP="005970D6">
            <w:pPr>
              <w:jc w:val="both"/>
              <w:rPr>
                <w:bCs/>
              </w:rPr>
            </w:pPr>
            <w:r w:rsidRPr="005970D6">
              <w:rPr>
                <w:bCs/>
              </w:rPr>
              <w:t>Понятие о виде.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76EC1CA" w14:textId="77777777" w:rsidR="00142A1A" w:rsidRPr="005970D6" w:rsidRDefault="00142A1A" w:rsidP="005970D6">
            <w:pPr>
              <w:ind w:firstLine="567"/>
              <w:jc w:val="both"/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5F0D369A" w14:textId="77777777" w:rsidR="00142A1A" w:rsidRPr="005970D6" w:rsidRDefault="00142A1A" w:rsidP="00DD1D37">
            <w:pPr>
              <w:jc w:val="both"/>
              <w:rPr>
                <w:bCs/>
              </w:rPr>
            </w:pPr>
            <w:r w:rsidRPr="005970D6">
              <w:rPr>
                <w:bCs/>
              </w:rPr>
              <w:t>2</w:t>
            </w:r>
          </w:p>
          <w:p w14:paraId="18F49215" w14:textId="77777777" w:rsidR="00142A1A" w:rsidRPr="005970D6" w:rsidRDefault="00142A1A" w:rsidP="00DD1D37">
            <w:pPr>
              <w:jc w:val="both"/>
              <w:rPr>
                <w:bCs/>
              </w:rPr>
            </w:pPr>
          </w:p>
          <w:p w14:paraId="7994E4D3" w14:textId="77777777" w:rsidR="00142A1A" w:rsidRPr="005970D6" w:rsidRDefault="00142A1A" w:rsidP="00DD1D37">
            <w:pPr>
              <w:jc w:val="both"/>
              <w:rPr>
                <w:bCs/>
              </w:rPr>
            </w:pPr>
            <w:r w:rsidRPr="005970D6">
              <w:rPr>
                <w:bCs/>
              </w:rPr>
              <w:t>2</w:t>
            </w:r>
          </w:p>
        </w:tc>
      </w:tr>
      <w:tr w:rsidR="00AD3BF9" w:rsidRPr="005970D6" w14:paraId="5495470D" w14:textId="77777777" w:rsidTr="00AD3BF9">
        <w:trPr>
          <w:trHeight w:val="682"/>
        </w:trPr>
        <w:tc>
          <w:tcPr>
            <w:tcW w:w="1273" w:type="pct"/>
            <w:vMerge/>
            <w:tcBorders>
              <w:bottom w:val="single" w:sz="4" w:space="0" w:color="auto"/>
            </w:tcBorders>
          </w:tcPr>
          <w:p w14:paraId="46A1D7A9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2597" w:type="pct"/>
            <w:gridSpan w:val="2"/>
            <w:tcBorders>
              <w:bottom w:val="single" w:sz="4" w:space="0" w:color="auto"/>
            </w:tcBorders>
          </w:tcPr>
          <w:p w14:paraId="49DB581E" w14:textId="77777777" w:rsidR="00142A1A" w:rsidRPr="005970D6" w:rsidRDefault="00142A1A" w:rsidP="005970D6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</w:p>
          <w:p w14:paraId="7ED05C0C" w14:textId="77777777" w:rsidR="00142A1A" w:rsidRPr="005970D6" w:rsidRDefault="00142A1A" w:rsidP="005970D6">
            <w:pPr>
              <w:jc w:val="both"/>
              <w:rPr>
                <w:bCs/>
              </w:rPr>
            </w:pPr>
            <w:r w:rsidRPr="005970D6">
              <w:rPr>
                <w:bCs/>
              </w:rPr>
              <w:t>Выполнение линий.</w:t>
            </w:r>
          </w:p>
          <w:p w14:paraId="1A6840CE" w14:textId="77777777" w:rsidR="00142A1A" w:rsidRPr="005970D6" w:rsidRDefault="00142A1A" w:rsidP="005970D6">
            <w:pPr>
              <w:jc w:val="both"/>
              <w:rPr>
                <w:bCs/>
              </w:rPr>
            </w:pPr>
            <w:r w:rsidRPr="005970D6">
              <w:rPr>
                <w:bCs/>
              </w:rPr>
              <w:t>Шрифт.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C8AEFD6" w14:textId="77777777" w:rsidR="00142A1A" w:rsidRPr="005970D6" w:rsidRDefault="00142A1A" w:rsidP="005970D6">
            <w:pPr>
              <w:ind w:firstLine="567"/>
              <w:jc w:val="both"/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691FA5C7" w14:textId="77777777" w:rsidR="00142A1A" w:rsidRPr="005970D6" w:rsidRDefault="00142A1A" w:rsidP="00DD1D37">
            <w:pPr>
              <w:jc w:val="both"/>
              <w:rPr>
                <w:bCs/>
              </w:rPr>
            </w:pPr>
            <w:r w:rsidRPr="005970D6">
              <w:rPr>
                <w:bCs/>
              </w:rPr>
              <w:t>2</w:t>
            </w:r>
          </w:p>
        </w:tc>
      </w:tr>
      <w:tr w:rsidR="00AD3BF9" w:rsidRPr="005970D6" w14:paraId="2FA761F8" w14:textId="77777777" w:rsidTr="00AD3BF9">
        <w:trPr>
          <w:trHeight w:val="20"/>
        </w:trPr>
        <w:tc>
          <w:tcPr>
            <w:tcW w:w="1273" w:type="pct"/>
            <w:vMerge w:val="restart"/>
          </w:tcPr>
          <w:p w14:paraId="7DD3A98B" w14:textId="77777777" w:rsidR="00142A1A" w:rsidRPr="005970D6" w:rsidRDefault="00142A1A" w:rsidP="005970D6">
            <w:pPr>
              <w:ind w:firstLine="567"/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Тема1.2.</w:t>
            </w:r>
            <w:r w:rsidRPr="005970D6">
              <w:t>Геометрические построения</w:t>
            </w:r>
          </w:p>
          <w:p w14:paraId="3C1C21F2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2597" w:type="pct"/>
            <w:gridSpan w:val="2"/>
            <w:vMerge w:val="restart"/>
          </w:tcPr>
          <w:p w14:paraId="1E4F22D9" w14:textId="77777777" w:rsidR="00142A1A" w:rsidRPr="005970D6" w:rsidRDefault="00142A1A" w:rsidP="005970D6">
            <w:pPr>
              <w:jc w:val="both"/>
            </w:pPr>
            <w:r w:rsidRPr="005970D6">
              <w:rPr>
                <w:b/>
                <w:bCs/>
              </w:rPr>
              <w:t>Содержание учебного материала</w:t>
            </w:r>
            <w:r w:rsidRPr="005970D6">
              <w:t xml:space="preserve"> </w:t>
            </w:r>
          </w:p>
          <w:p w14:paraId="5CF8A1D1" w14:textId="77777777" w:rsidR="00142A1A" w:rsidRPr="005970D6" w:rsidRDefault="00142A1A" w:rsidP="005970D6">
            <w:pPr>
              <w:jc w:val="both"/>
            </w:pPr>
            <w:r w:rsidRPr="005970D6">
              <w:t>Понятие о геометрических фигурах.</w:t>
            </w:r>
          </w:p>
          <w:p w14:paraId="4964B79A" w14:textId="77777777" w:rsidR="00142A1A" w:rsidRPr="005970D6" w:rsidRDefault="00142A1A" w:rsidP="005970D6">
            <w:pPr>
              <w:jc w:val="both"/>
              <w:rPr>
                <w:b/>
                <w:bCs/>
              </w:rPr>
            </w:pPr>
            <w:r w:rsidRPr="005970D6">
              <w:t>Окружности. Деление на части.</w:t>
            </w:r>
            <w:r>
              <w:t xml:space="preserve"> (ОП.01</w:t>
            </w:r>
            <w:r w:rsidRPr="00151717">
              <w:t>Математические методы решения прикладных профессиональных задач</w:t>
            </w:r>
            <w:r>
              <w:t>)</w:t>
            </w:r>
          </w:p>
        </w:tc>
        <w:tc>
          <w:tcPr>
            <w:tcW w:w="538" w:type="pct"/>
          </w:tcPr>
          <w:p w14:paraId="37E45F45" w14:textId="77777777" w:rsidR="00142A1A" w:rsidRPr="005970D6" w:rsidRDefault="00142A1A" w:rsidP="00DD1D37">
            <w:pPr>
              <w:ind w:hanging="45"/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Уровень освоения</w:t>
            </w:r>
          </w:p>
        </w:tc>
        <w:tc>
          <w:tcPr>
            <w:tcW w:w="591" w:type="pct"/>
            <w:vMerge w:val="restart"/>
            <w:vAlign w:val="center"/>
          </w:tcPr>
          <w:p w14:paraId="4F27A91D" w14:textId="77777777" w:rsidR="00142A1A" w:rsidRPr="005970D6" w:rsidRDefault="00142A1A" w:rsidP="00DD1D37">
            <w:pPr>
              <w:jc w:val="both"/>
              <w:rPr>
                <w:b/>
              </w:rPr>
            </w:pPr>
            <w:r w:rsidRPr="005970D6">
              <w:rPr>
                <w:b/>
              </w:rPr>
              <w:t>2</w:t>
            </w:r>
          </w:p>
        </w:tc>
      </w:tr>
      <w:tr w:rsidR="00AD3BF9" w:rsidRPr="005970D6" w14:paraId="20921BFB" w14:textId="77777777" w:rsidTr="00AD3BF9">
        <w:trPr>
          <w:trHeight w:val="20"/>
        </w:trPr>
        <w:tc>
          <w:tcPr>
            <w:tcW w:w="1273" w:type="pct"/>
            <w:vMerge/>
          </w:tcPr>
          <w:p w14:paraId="43664042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2597" w:type="pct"/>
            <w:gridSpan w:val="2"/>
            <w:vMerge/>
          </w:tcPr>
          <w:p w14:paraId="44BC03A9" w14:textId="77777777" w:rsidR="00142A1A" w:rsidRPr="005970D6" w:rsidRDefault="00142A1A" w:rsidP="005970D6">
            <w:pPr>
              <w:jc w:val="both"/>
            </w:pPr>
          </w:p>
        </w:tc>
        <w:tc>
          <w:tcPr>
            <w:tcW w:w="538" w:type="pct"/>
          </w:tcPr>
          <w:p w14:paraId="7BE54282" w14:textId="77777777" w:rsidR="00142A1A" w:rsidRPr="005970D6" w:rsidRDefault="00142A1A" w:rsidP="00DD1D37">
            <w:pPr>
              <w:ind w:hanging="45"/>
              <w:jc w:val="center"/>
              <w:rPr>
                <w:bCs/>
              </w:rPr>
            </w:pPr>
            <w:r w:rsidRPr="005970D6">
              <w:rPr>
                <w:bCs/>
              </w:rPr>
              <w:t>2</w:t>
            </w:r>
          </w:p>
        </w:tc>
        <w:tc>
          <w:tcPr>
            <w:tcW w:w="591" w:type="pct"/>
            <w:vMerge/>
            <w:vAlign w:val="center"/>
          </w:tcPr>
          <w:p w14:paraId="25356672" w14:textId="77777777" w:rsidR="00142A1A" w:rsidRPr="005970D6" w:rsidRDefault="00142A1A" w:rsidP="00DD1D37">
            <w:pPr>
              <w:jc w:val="both"/>
              <w:rPr>
                <w:b/>
              </w:rPr>
            </w:pPr>
          </w:p>
        </w:tc>
      </w:tr>
      <w:tr w:rsidR="00AD3BF9" w:rsidRPr="005970D6" w14:paraId="17010A28" w14:textId="77777777" w:rsidTr="00AD3BF9">
        <w:trPr>
          <w:trHeight w:val="20"/>
        </w:trPr>
        <w:tc>
          <w:tcPr>
            <w:tcW w:w="1273" w:type="pct"/>
            <w:vMerge/>
          </w:tcPr>
          <w:p w14:paraId="20483817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2597" w:type="pct"/>
            <w:gridSpan w:val="2"/>
          </w:tcPr>
          <w:p w14:paraId="0D9C7DE9" w14:textId="77777777" w:rsidR="00142A1A" w:rsidRPr="005970D6" w:rsidRDefault="00142A1A" w:rsidP="005970D6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</w:p>
          <w:p w14:paraId="479705EC" w14:textId="77777777" w:rsidR="00142A1A" w:rsidRPr="005970D6" w:rsidRDefault="00142A1A" w:rsidP="005970D6">
            <w:pPr>
              <w:jc w:val="both"/>
            </w:pPr>
            <w:r w:rsidRPr="005970D6">
              <w:t>Сопряжение окружностей.</w:t>
            </w:r>
            <w:r>
              <w:t>(</w:t>
            </w:r>
            <w:r w:rsidRPr="00151717">
              <w:t>ОП.05</w:t>
            </w:r>
            <w:r w:rsidRPr="00151717">
              <w:tab/>
              <w:t>Техническая механика</w:t>
            </w:r>
            <w:r>
              <w:t>)</w:t>
            </w:r>
          </w:p>
          <w:p w14:paraId="07CB0402" w14:textId="77777777" w:rsidR="00142A1A" w:rsidRPr="005970D6" w:rsidRDefault="00142A1A" w:rsidP="005970D6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</w:p>
          <w:p w14:paraId="126568F7" w14:textId="77777777" w:rsidR="00142A1A" w:rsidRPr="005970D6" w:rsidRDefault="00142A1A" w:rsidP="005970D6">
            <w:pPr>
              <w:jc w:val="both"/>
            </w:pPr>
            <w:r w:rsidRPr="005970D6">
              <w:t>Построение касательных.</w:t>
            </w:r>
          </w:p>
        </w:tc>
        <w:tc>
          <w:tcPr>
            <w:tcW w:w="538" w:type="pct"/>
          </w:tcPr>
          <w:p w14:paraId="577893F6" w14:textId="77777777" w:rsidR="00142A1A" w:rsidRPr="005970D6" w:rsidRDefault="00142A1A" w:rsidP="00DD1D37">
            <w:pPr>
              <w:ind w:hanging="45"/>
              <w:jc w:val="center"/>
              <w:rPr>
                <w:bCs/>
              </w:rPr>
            </w:pPr>
          </w:p>
        </w:tc>
        <w:tc>
          <w:tcPr>
            <w:tcW w:w="591" w:type="pct"/>
            <w:vAlign w:val="center"/>
          </w:tcPr>
          <w:p w14:paraId="47D1221A" w14:textId="77777777" w:rsidR="00142A1A" w:rsidRPr="005970D6" w:rsidRDefault="00142A1A" w:rsidP="00DD1D37">
            <w:pPr>
              <w:jc w:val="both"/>
              <w:rPr>
                <w:b/>
              </w:rPr>
            </w:pPr>
            <w:r w:rsidRPr="005970D6">
              <w:rPr>
                <w:b/>
              </w:rPr>
              <w:t>2</w:t>
            </w:r>
          </w:p>
          <w:p w14:paraId="3D162234" w14:textId="77777777" w:rsidR="00142A1A" w:rsidRPr="005970D6" w:rsidRDefault="00142A1A" w:rsidP="00DD1D37">
            <w:pPr>
              <w:jc w:val="both"/>
              <w:rPr>
                <w:b/>
              </w:rPr>
            </w:pPr>
          </w:p>
          <w:p w14:paraId="152AE7CE" w14:textId="77777777" w:rsidR="00142A1A" w:rsidRPr="005970D6" w:rsidRDefault="00142A1A" w:rsidP="00DD1D37">
            <w:pPr>
              <w:jc w:val="both"/>
              <w:rPr>
                <w:b/>
              </w:rPr>
            </w:pPr>
            <w:r w:rsidRPr="005970D6">
              <w:rPr>
                <w:b/>
              </w:rPr>
              <w:t>2</w:t>
            </w:r>
          </w:p>
        </w:tc>
      </w:tr>
      <w:tr w:rsidR="00AD3BF9" w:rsidRPr="005970D6" w14:paraId="1D228C30" w14:textId="77777777" w:rsidTr="00AD3BF9">
        <w:trPr>
          <w:trHeight w:val="274"/>
        </w:trPr>
        <w:tc>
          <w:tcPr>
            <w:tcW w:w="1273" w:type="pct"/>
            <w:vMerge w:val="restart"/>
          </w:tcPr>
          <w:p w14:paraId="1DEF6F35" w14:textId="77777777" w:rsidR="00142A1A" w:rsidRPr="005970D6" w:rsidRDefault="00142A1A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Тема 1.3.</w:t>
            </w:r>
            <w:r w:rsidRPr="005970D6">
              <w:t>Проецирование</w:t>
            </w:r>
          </w:p>
        </w:tc>
        <w:tc>
          <w:tcPr>
            <w:tcW w:w="2597" w:type="pct"/>
            <w:gridSpan w:val="2"/>
            <w:vMerge w:val="restart"/>
          </w:tcPr>
          <w:p w14:paraId="058A1375" w14:textId="77777777" w:rsidR="00142A1A" w:rsidRPr="005970D6" w:rsidRDefault="00142A1A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Содержание учебного материала:</w:t>
            </w:r>
          </w:p>
          <w:p w14:paraId="1D1922C2" w14:textId="77777777" w:rsidR="00142A1A" w:rsidRPr="005970D6" w:rsidRDefault="00142A1A" w:rsidP="00DD1D37">
            <w:pPr>
              <w:jc w:val="both"/>
              <w:rPr>
                <w:b/>
                <w:bCs/>
              </w:rPr>
            </w:pPr>
            <w:r w:rsidRPr="005970D6">
              <w:t>Виды и способы проецирования.</w:t>
            </w:r>
            <w:r>
              <w:t xml:space="preserve"> (ОП.06 </w:t>
            </w:r>
            <w:r w:rsidRPr="00151717">
              <w:t>Материаловедение</w:t>
            </w:r>
            <w:r>
              <w:t>)</w:t>
            </w:r>
          </w:p>
        </w:tc>
        <w:tc>
          <w:tcPr>
            <w:tcW w:w="538" w:type="pct"/>
          </w:tcPr>
          <w:p w14:paraId="6857293E" w14:textId="77777777" w:rsidR="00142A1A" w:rsidRPr="005970D6" w:rsidRDefault="00142A1A" w:rsidP="00DD1D37">
            <w:pPr>
              <w:ind w:hanging="45"/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Уровень освоения</w:t>
            </w:r>
          </w:p>
        </w:tc>
        <w:tc>
          <w:tcPr>
            <w:tcW w:w="591" w:type="pct"/>
            <w:vMerge w:val="restart"/>
            <w:vAlign w:val="center"/>
          </w:tcPr>
          <w:p w14:paraId="72D61546" w14:textId="77777777" w:rsidR="00142A1A" w:rsidRPr="005970D6" w:rsidRDefault="00142A1A" w:rsidP="00DD1D37">
            <w:pPr>
              <w:jc w:val="both"/>
              <w:rPr>
                <w:b/>
              </w:rPr>
            </w:pPr>
            <w:r w:rsidRPr="005970D6">
              <w:rPr>
                <w:b/>
              </w:rPr>
              <w:t>2</w:t>
            </w:r>
          </w:p>
        </w:tc>
      </w:tr>
      <w:tr w:rsidR="00AD3BF9" w:rsidRPr="005970D6" w14:paraId="652FD9A9" w14:textId="77777777" w:rsidTr="00AD3BF9">
        <w:trPr>
          <w:trHeight w:val="133"/>
        </w:trPr>
        <w:tc>
          <w:tcPr>
            <w:tcW w:w="1273" w:type="pct"/>
            <w:vMerge/>
          </w:tcPr>
          <w:p w14:paraId="5168CA81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2597" w:type="pct"/>
            <w:gridSpan w:val="2"/>
            <w:vMerge/>
          </w:tcPr>
          <w:p w14:paraId="3C2D9220" w14:textId="77777777" w:rsidR="00142A1A" w:rsidRPr="005970D6" w:rsidRDefault="00142A1A" w:rsidP="00DD1D37">
            <w:pPr>
              <w:jc w:val="both"/>
              <w:rPr>
                <w:bCs/>
              </w:rPr>
            </w:pPr>
          </w:p>
        </w:tc>
        <w:tc>
          <w:tcPr>
            <w:tcW w:w="538" w:type="pct"/>
          </w:tcPr>
          <w:p w14:paraId="3B4BB89B" w14:textId="77777777" w:rsidR="00142A1A" w:rsidRPr="005970D6" w:rsidRDefault="00142A1A" w:rsidP="00DD1D37">
            <w:pPr>
              <w:ind w:firstLine="567"/>
              <w:jc w:val="center"/>
              <w:rPr>
                <w:bCs/>
              </w:rPr>
            </w:pPr>
            <w:r w:rsidRPr="005970D6">
              <w:rPr>
                <w:bCs/>
              </w:rPr>
              <w:t>2</w:t>
            </w:r>
          </w:p>
        </w:tc>
        <w:tc>
          <w:tcPr>
            <w:tcW w:w="591" w:type="pct"/>
            <w:vMerge/>
            <w:vAlign w:val="center"/>
          </w:tcPr>
          <w:p w14:paraId="62F5EA1F" w14:textId="77777777" w:rsidR="00142A1A" w:rsidRPr="005970D6" w:rsidRDefault="00142A1A" w:rsidP="00DD1D37">
            <w:pPr>
              <w:jc w:val="both"/>
            </w:pPr>
          </w:p>
        </w:tc>
      </w:tr>
      <w:tr w:rsidR="00142A1A" w:rsidRPr="005970D6" w14:paraId="1A55099A" w14:textId="77777777" w:rsidTr="00AD3BF9">
        <w:trPr>
          <w:trHeight w:val="182"/>
        </w:trPr>
        <w:tc>
          <w:tcPr>
            <w:tcW w:w="1273" w:type="pct"/>
            <w:vMerge/>
          </w:tcPr>
          <w:p w14:paraId="77BE12DD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3135" w:type="pct"/>
            <w:gridSpan w:val="3"/>
          </w:tcPr>
          <w:p w14:paraId="51E6ACC2" w14:textId="77777777" w:rsidR="00142A1A" w:rsidRPr="005970D6" w:rsidRDefault="00142A1A" w:rsidP="00DD1D37">
            <w:pPr>
              <w:jc w:val="both"/>
              <w:rPr>
                <w:bCs/>
              </w:rPr>
            </w:pPr>
            <w:r w:rsidRPr="005970D6">
              <w:rPr>
                <w:bCs/>
              </w:rPr>
              <w:t>Прямоугольное проецирование</w:t>
            </w:r>
          </w:p>
        </w:tc>
        <w:tc>
          <w:tcPr>
            <w:tcW w:w="591" w:type="pct"/>
            <w:vAlign w:val="center"/>
          </w:tcPr>
          <w:p w14:paraId="197E6DB7" w14:textId="77777777" w:rsidR="00142A1A" w:rsidRPr="005970D6" w:rsidRDefault="00142A1A" w:rsidP="00DD1D37">
            <w:pPr>
              <w:jc w:val="both"/>
              <w:rPr>
                <w:b/>
                <w:i/>
              </w:rPr>
            </w:pPr>
            <w:r w:rsidRPr="005970D6">
              <w:rPr>
                <w:b/>
                <w:i/>
              </w:rPr>
              <w:t>2</w:t>
            </w:r>
          </w:p>
        </w:tc>
      </w:tr>
      <w:tr w:rsidR="00142A1A" w:rsidRPr="005970D6" w14:paraId="68652C97" w14:textId="77777777" w:rsidTr="00AD3BF9">
        <w:trPr>
          <w:trHeight w:val="217"/>
        </w:trPr>
        <w:tc>
          <w:tcPr>
            <w:tcW w:w="1273" w:type="pct"/>
            <w:vMerge/>
          </w:tcPr>
          <w:p w14:paraId="4B5E1BC8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2597" w:type="pct"/>
            <w:gridSpan w:val="2"/>
          </w:tcPr>
          <w:p w14:paraId="7E1CA67F" w14:textId="2F6CFF47" w:rsidR="00142A1A" w:rsidRPr="005970D6" w:rsidRDefault="00142A1A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  <w:r w:rsidRPr="005970D6">
              <w:rPr>
                <w:bCs/>
              </w:rPr>
              <w:t xml:space="preserve"> Местные виды</w:t>
            </w:r>
          </w:p>
        </w:tc>
        <w:tc>
          <w:tcPr>
            <w:tcW w:w="538" w:type="pct"/>
          </w:tcPr>
          <w:p w14:paraId="20CED542" w14:textId="31970BBB" w:rsidR="00142A1A" w:rsidRPr="005970D6" w:rsidRDefault="00142A1A" w:rsidP="00DD1D37">
            <w:pPr>
              <w:jc w:val="both"/>
            </w:pPr>
          </w:p>
        </w:tc>
        <w:tc>
          <w:tcPr>
            <w:tcW w:w="591" w:type="pct"/>
            <w:vAlign w:val="center"/>
          </w:tcPr>
          <w:p w14:paraId="39D8136D" w14:textId="77777777" w:rsidR="00142A1A" w:rsidRPr="005970D6" w:rsidRDefault="00142A1A" w:rsidP="00DD1D37">
            <w:pPr>
              <w:jc w:val="both"/>
              <w:rPr>
                <w:b/>
                <w:i/>
              </w:rPr>
            </w:pPr>
            <w:r w:rsidRPr="005970D6">
              <w:rPr>
                <w:b/>
                <w:i/>
              </w:rPr>
              <w:t>2</w:t>
            </w:r>
          </w:p>
        </w:tc>
      </w:tr>
      <w:tr w:rsidR="00142A1A" w:rsidRPr="005970D6" w14:paraId="37770C99" w14:textId="77777777" w:rsidTr="00AD3BF9">
        <w:trPr>
          <w:trHeight w:val="720"/>
        </w:trPr>
        <w:tc>
          <w:tcPr>
            <w:tcW w:w="1273" w:type="pct"/>
            <w:vMerge/>
          </w:tcPr>
          <w:p w14:paraId="0C6C7EDD" w14:textId="77777777" w:rsidR="00142A1A" w:rsidRPr="005970D6" w:rsidRDefault="00142A1A" w:rsidP="005970D6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3135" w:type="pct"/>
            <w:gridSpan w:val="3"/>
          </w:tcPr>
          <w:p w14:paraId="394BAE3D" w14:textId="77777777" w:rsidR="00142A1A" w:rsidRPr="005970D6" w:rsidRDefault="00142A1A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 практическое занятие:</w:t>
            </w:r>
          </w:p>
          <w:p w14:paraId="27683EB7" w14:textId="77777777" w:rsidR="00142A1A" w:rsidRPr="005970D6" w:rsidRDefault="00142A1A" w:rsidP="00DD1D37">
            <w:pPr>
              <w:jc w:val="both"/>
            </w:pPr>
            <w:r w:rsidRPr="005970D6">
              <w:t>Эскизы деталей сборочной единицы, состоящей из 5-10 деталей, брошюровка эскизов в альбом с титульным листом.</w:t>
            </w:r>
          </w:p>
        </w:tc>
        <w:tc>
          <w:tcPr>
            <w:tcW w:w="591" w:type="pct"/>
            <w:vAlign w:val="center"/>
          </w:tcPr>
          <w:p w14:paraId="653AC32D" w14:textId="77777777" w:rsidR="00142A1A" w:rsidRPr="005970D6" w:rsidRDefault="00142A1A" w:rsidP="00DD1D37">
            <w:pPr>
              <w:jc w:val="both"/>
              <w:rPr>
                <w:b/>
                <w:i/>
              </w:rPr>
            </w:pPr>
            <w:r w:rsidRPr="005970D6">
              <w:rPr>
                <w:b/>
                <w:i/>
              </w:rPr>
              <w:t>2</w:t>
            </w:r>
          </w:p>
        </w:tc>
      </w:tr>
      <w:tr w:rsidR="00AD3BF9" w:rsidRPr="005970D6" w14:paraId="4E1C652B" w14:textId="77777777" w:rsidTr="00AD3BF9">
        <w:trPr>
          <w:trHeight w:val="20"/>
        </w:trPr>
        <w:tc>
          <w:tcPr>
            <w:tcW w:w="1273" w:type="pct"/>
            <w:vMerge w:val="restart"/>
          </w:tcPr>
          <w:p w14:paraId="73D77268" w14:textId="77777777" w:rsidR="00142A1A" w:rsidRPr="005970D6" w:rsidRDefault="00142A1A" w:rsidP="00DD1D37">
            <w:pPr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Тема 2.1.</w:t>
            </w:r>
            <w:r w:rsidRPr="005970D6">
              <w:t>Проецирование простых объектов</w:t>
            </w:r>
          </w:p>
        </w:tc>
        <w:tc>
          <w:tcPr>
            <w:tcW w:w="2597" w:type="pct"/>
            <w:gridSpan w:val="2"/>
            <w:vMerge w:val="restart"/>
          </w:tcPr>
          <w:p w14:paraId="2B4CE948" w14:textId="77777777" w:rsidR="00142A1A" w:rsidRPr="005970D6" w:rsidRDefault="00142A1A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</w:p>
          <w:p w14:paraId="409E3F68" w14:textId="77777777" w:rsidR="00142A1A" w:rsidRPr="005970D6" w:rsidRDefault="00142A1A" w:rsidP="00DD1D37">
            <w:pPr>
              <w:rPr>
                <w:bCs/>
              </w:rPr>
            </w:pPr>
            <w:r w:rsidRPr="005970D6">
              <w:rPr>
                <w:bCs/>
              </w:rPr>
              <w:t>Проецирование течки на несколько плоскостей.</w:t>
            </w:r>
          </w:p>
          <w:p w14:paraId="11F340DE" w14:textId="77777777" w:rsidR="00142A1A" w:rsidRPr="005970D6" w:rsidRDefault="00142A1A" w:rsidP="00DD1D37">
            <w:r w:rsidRPr="005970D6">
              <w:lastRenderedPageBreak/>
              <w:t>Проецирование отрезка.</w:t>
            </w:r>
            <w:r>
              <w:t xml:space="preserve"> (</w:t>
            </w:r>
            <w:r w:rsidRPr="00151717">
              <w:t>ОП.11</w:t>
            </w:r>
            <w:r w:rsidRPr="00151717">
              <w:tab/>
              <w:t>Основы взаимозаменяемости и технические измерения</w:t>
            </w:r>
            <w:r>
              <w:t>)</w:t>
            </w:r>
          </w:p>
        </w:tc>
        <w:tc>
          <w:tcPr>
            <w:tcW w:w="538" w:type="pct"/>
          </w:tcPr>
          <w:p w14:paraId="3C0C2E16" w14:textId="77777777" w:rsidR="00142A1A" w:rsidRPr="005970D6" w:rsidRDefault="00142A1A" w:rsidP="00DD1D37">
            <w:pPr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lastRenderedPageBreak/>
              <w:t>Уровень освоения</w:t>
            </w:r>
          </w:p>
        </w:tc>
        <w:tc>
          <w:tcPr>
            <w:tcW w:w="591" w:type="pct"/>
            <w:vMerge w:val="restart"/>
            <w:vAlign w:val="center"/>
          </w:tcPr>
          <w:p w14:paraId="3A50C6A1" w14:textId="77777777" w:rsidR="00142A1A" w:rsidRPr="005970D6" w:rsidRDefault="00142A1A" w:rsidP="00DD1D37">
            <w:pPr>
              <w:jc w:val="both"/>
              <w:rPr>
                <w:b/>
              </w:rPr>
            </w:pPr>
            <w:r w:rsidRPr="005970D6">
              <w:rPr>
                <w:b/>
              </w:rPr>
              <w:t>2</w:t>
            </w:r>
          </w:p>
        </w:tc>
      </w:tr>
      <w:tr w:rsidR="00AD3BF9" w:rsidRPr="005970D6" w14:paraId="6A73A95A" w14:textId="77777777" w:rsidTr="00AD3BF9">
        <w:trPr>
          <w:trHeight w:val="297"/>
        </w:trPr>
        <w:tc>
          <w:tcPr>
            <w:tcW w:w="1273" w:type="pct"/>
            <w:vMerge/>
          </w:tcPr>
          <w:p w14:paraId="3261EEAD" w14:textId="77777777" w:rsidR="00142A1A" w:rsidRPr="005970D6" w:rsidRDefault="00142A1A" w:rsidP="00DD1D37">
            <w:pPr>
              <w:jc w:val="center"/>
              <w:rPr>
                <w:bCs/>
              </w:rPr>
            </w:pPr>
          </w:p>
        </w:tc>
        <w:tc>
          <w:tcPr>
            <w:tcW w:w="2597" w:type="pct"/>
            <w:gridSpan w:val="2"/>
            <w:vMerge/>
          </w:tcPr>
          <w:p w14:paraId="720E2455" w14:textId="77777777" w:rsidR="00142A1A" w:rsidRPr="005970D6" w:rsidRDefault="00142A1A" w:rsidP="00DD1D37">
            <w:pPr>
              <w:rPr>
                <w:bCs/>
              </w:rPr>
            </w:pPr>
          </w:p>
        </w:tc>
        <w:tc>
          <w:tcPr>
            <w:tcW w:w="538" w:type="pct"/>
          </w:tcPr>
          <w:p w14:paraId="2394C7A4" w14:textId="77777777" w:rsidR="00142A1A" w:rsidRPr="005970D6" w:rsidRDefault="00142A1A" w:rsidP="00DD1D37">
            <w:pPr>
              <w:jc w:val="center"/>
              <w:rPr>
                <w:bCs/>
              </w:rPr>
            </w:pPr>
            <w:r w:rsidRPr="005970D6">
              <w:rPr>
                <w:bCs/>
              </w:rPr>
              <w:t>2</w:t>
            </w:r>
          </w:p>
        </w:tc>
        <w:tc>
          <w:tcPr>
            <w:tcW w:w="591" w:type="pct"/>
            <w:vMerge/>
            <w:vAlign w:val="center"/>
          </w:tcPr>
          <w:p w14:paraId="1DBBB4AC" w14:textId="77777777" w:rsidR="00142A1A" w:rsidRPr="005970D6" w:rsidRDefault="00142A1A" w:rsidP="00DD1D37">
            <w:pPr>
              <w:jc w:val="both"/>
            </w:pPr>
          </w:p>
        </w:tc>
      </w:tr>
      <w:tr w:rsidR="00142A1A" w:rsidRPr="005970D6" w14:paraId="4654DFEB" w14:textId="77777777" w:rsidTr="00AD3BF9">
        <w:trPr>
          <w:trHeight w:val="800"/>
        </w:trPr>
        <w:tc>
          <w:tcPr>
            <w:tcW w:w="1273" w:type="pct"/>
            <w:vMerge/>
          </w:tcPr>
          <w:p w14:paraId="7234C38D" w14:textId="77777777" w:rsidR="00142A1A" w:rsidRPr="005970D6" w:rsidRDefault="00142A1A" w:rsidP="00DD1D37">
            <w:pPr>
              <w:jc w:val="center"/>
              <w:rPr>
                <w:bCs/>
              </w:rPr>
            </w:pPr>
          </w:p>
        </w:tc>
        <w:tc>
          <w:tcPr>
            <w:tcW w:w="3135" w:type="pct"/>
            <w:gridSpan w:val="3"/>
          </w:tcPr>
          <w:p w14:paraId="6D3EDA9A" w14:textId="77777777" w:rsidR="00142A1A" w:rsidRPr="005970D6" w:rsidRDefault="00142A1A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 практическое занятие:</w:t>
            </w:r>
          </w:p>
          <w:p w14:paraId="1F5532D2" w14:textId="77777777" w:rsidR="00142A1A" w:rsidRPr="005970D6" w:rsidRDefault="00142A1A" w:rsidP="00DD1D37">
            <w:pPr>
              <w:rPr>
                <w:b/>
                <w:bCs/>
              </w:rPr>
            </w:pPr>
            <w:r w:rsidRPr="005970D6">
              <w:t>Построение наглядных изображений и комплексных чертежей проекции точки.</w:t>
            </w:r>
          </w:p>
        </w:tc>
        <w:tc>
          <w:tcPr>
            <w:tcW w:w="591" w:type="pct"/>
          </w:tcPr>
          <w:p w14:paraId="228B52EB" w14:textId="77777777" w:rsidR="00142A1A" w:rsidRPr="005970D6" w:rsidRDefault="00142A1A" w:rsidP="00DD1D37">
            <w:pPr>
              <w:jc w:val="both"/>
            </w:pPr>
            <w:r w:rsidRPr="005970D6">
              <w:t>2</w:t>
            </w:r>
          </w:p>
        </w:tc>
      </w:tr>
      <w:tr w:rsidR="00142A1A" w:rsidRPr="005970D6" w14:paraId="2765D83F" w14:textId="77777777" w:rsidTr="00AD3BF9">
        <w:trPr>
          <w:trHeight w:val="20"/>
        </w:trPr>
        <w:tc>
          <w:tcPr>
            <w:tcW w:w="1273" w:type="pct"/>
            <w:vMerge/>
          </w:tcPr>
          <w:p w14:paraId="411F20B9" w14:textId="77777777" w:rsidR="00142A1A" w:rsidRPr="005970D6" w:rsidRDefault="00142A1A" w:rsidP="00DD1D37">
            <w:pPr>
              <w:jc w:val="center"/>
              <w:rPr>
                <w:bCs/>
              </w:rPr>
            </w:pPr>
          </w:p>
        </w:tc>
        <w:tc>
          <w:tcPr>
            <w:tcW w:w="3135" w:type="pct"/>
            <w:gridSpan w:val="3"/>
          </w:tcPr>
          <w:p w14:paraId="623737B1" w14:textId="77777777" w:rsidR="00142A1A" w:rsidRPr="005970D6" w:rsidRDefault="00142A1A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 практическое занятие:</w:t>
            </w:r>
          </w:p>
          <w:p w14:paraId="7B605D02" w14:textId="77777777" w:rsidR="00142A1A" w:rsidRPr="005970D6" w:rsidRDefault="00142A1A" w:rsidP="00DD1D37">
            <w:pPr>
              <w:rPr>
                <w:bCs/>
              </w:rPr>
            </w:pPr>
            <w:r w:rsidRPr="005970D6">
              <w:t>Построение комплексных чертежей проекции отрезка прямой.</w:t>
            </w:r>
          </w:p>
        </w:tc>
        <w:tc>
          <w:tcPr>
            <w:tcW w:w="591" w:type="pct"/>
          </w:tcPr>
          <w:p w14:paraId="3ADD2284" w14:textId="77777777" w:rsidR="00142A1A" w:rsidRPr="005970D6" w:rsidRDefault="00142A1A" w:rsidP="00DD1D37">
            <w:pPr>
              <w:jc w:val="both"/>
              <w:rPr>
                <w:b/>
                <w:i/>
              </w:rPr>
            </w:pPr>
            <w:r w:rsidRPr="005970D6">
              <w:rPr>
                <w:b/>
                <w:i/>
              </w:rPr>
              <w:t>2</w:t>
            </w:r>
          </w:p>
        </w:tc>
      </w:tr>
      <w:tr w:rsidR="00AD3BF9" w:rsidRPr="005970D6" w14:paraId="3462262F" w14:textId="77777777" w:rsidTr="00AD3BF9">
        <w:trPr>
          <w:trHeight w:val="859"/>
        </w:trPr>
        <w:tc>
          <w:tcPr>
            <w:tcW w:w="1273" w:type="pct"/>
            <w:vMerge w:val="restart"/>
          </w:tcPr>
          <w:p w14:paraId="0925A535" w14:textId="77777777" w:rsidR="00142A1A" w:rsidRPr="005970D6" w:rsidRDefault="00142A1A" w:rsidP="00DD1D37">
            <w:pPr>
              <w:jc w:val="center"/>
              <w:rPr>
                <w:b/>
              </w:rPr>
            </w:pPr>
            <w:r w:rsidRPr="005970D6">
              <w:rPr>
                <w:b/>
              </w:rPr>
              <w:t>Тема 2.2. Сечение геометрических тел поверхностей тел</w:t>
            </w:r>
          </w:p>
          <w:p w14:paraId="043F9E33" w14:textId="77777777" w:rsidR="00142A1A" w:rsidRPr="005970D6" w:rsidRDefault="00142A1A" w:rsidP="00DD1D37">
            <w:pPr>
              <w:jc w:val="center"/>
              <w:rPr>
                <w:b/>
                <w:bCs/>
              </w:rPr>
            </w:pPr>
          </w:p>
          <w:p w14:paraId="17A4C9FF" w14:textId="77777777" w:rsidR="00142A1A" w:rsidRPr="005970D6" w:rsidRDefault="00142A1A" w:rsidP="00DD1D37">
            <w:pPr>
              <w:jc w:val="center"/>
              <w:rPr>
                <w:b/>
              </w:rPr>
            </w:pPr>
          </w:p>
        </w:tc>
        <w:tc>
          <w:tcPr>
            <w:tcW w:w="2597" w:type="pct"/>
            <w:gridSpan w:val="2"/>
          </w:tcPr>
          <w:p w14:paraId="27E5E958" w14:textId="77777777" w:rsidR="00142A1A" w:rsidRPr="005970D6" w:rsidRDefault="00142A1A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Содержание учебного материала:</w:t>
            </w:r>
          </w:p>
          <w:p w14:paraId="3A35A72A" w14:textId="77777777" w:rsidR="00142A1A" w:rsidRPr="005970D6" w:rsidRDefault="00142A1A" w:rsidP="00DD1D37">
            <w:pPr>
              <w:rPr>
                <w:b/>
                <w:bCs/>
              </w:rPr>
            </w:pPr>
            <w:r w:rsidRPr="005970D6">
              <w:t>Понятие о сечении. Сечение тел проецирующими плоскостями. Изображение усеченных геометрических тел</w:t>
            </w:r>
            <w:r>
              <w:t xml:space="preserve"> в аксонометрических проекциях  (</w:t>
            </w:r>
            <w:r w:rsidRPr="00151717">
              <w:t>МДК.01.01</w:t>
            </w:r>
            <w:r w:rsidRPr="00151717">
              <w:tab/>
              <w:t>Назначение и общее устройство тракторов, автомобилей и сельскохозяйственных машин</w:t>
            </w:r>
            <w:r>
              <w:t>)</w:t>
            </w:r>
          </w:p>
        </w:tc>
        <w:tc>
          <w:tcPr>
            <w:tcW w:w="538" w:type="pct"/>
          </w:tcPr>
          <w:p w14:paraId="375ADA10" w14:textId="77777777" w:rsidR="00142A1A" w:rsidRPr="005970D6" w:rsidRDefault="00142A1A" w:rsidP="00DD1D37">
            <w:pPr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Уровень освоения</w:t>
            </w:r>
          </w:p>
          <w:p w14:paraId="336C6F8E" w14:textId="77777777" w:rsidR="00142A1A" w:rsidRPr="005970D6" w:rsidRDefault="00142A1A" w:rsidP="00DD1D37">
            <w:pPr>
              <w:jc w:val="center"/>
              <w:rPr>
                <w:b/>
                <w:bCs/>
              </w:rPr>
            </w:pPr>
            <w:r w:rsidRPr="005970D6">
              <w:rPr>
                <w:bCs/>
              </w:rPr>
              <w:t>2</w:t>
            </w:r>
          </w:p>
        </w:tc>
        <w:tc>
          <w:tcPr>
            <w:tcW w:w="591" w:type="pct"/>
            <w:vAlign w:val="center"/>
          </w:tcPr>
          <w:p w14:paraId="620068F6" w14:textId="77777777" w:rsidR="00142A1A" w:rsidRPr="005970D6" w:rsidRDefault="00142A1A" w:rsidP="00DD1D37">
            <w:pPr>
              <w:jc w:val="both"/>
              <w:rPr>
                <w:b/>
              </w:rPr>
            </w:pPr>
            <w:r w:rsidRPr="005970D6">
              <w:rPr>
                <w:b/>
              </w:rPr>
              <w:t>2</w:t>
            </w:r>
          </w:p>
        </w:tc>
      </w:tr>
      <w:tr w:rsidR="00142A1A" w:rsidRPr="005970D6" w14:paraId="0FEF9DE9" w14:textId="77777777" w:rsidTr="00AD3BF9">
        <w:trPr>
          <w:trHeight w:val="452"/>
        </w:trPr>
        <w:tc>
          <w:tcPr>
            <w:tcW w:w="1273" w:type="pct"/>
            <w:vMerge/>
          </w:tcPr>
          <w:p w14:paraId="345FBAB5" w14:textId="77777777" w:rsidR="00142A1A" w:rsidRPr="005970D6" w:rsidRDefault="00142A1A" w:rsidP="00DD1D37">
            <w:pPr>
              <w:jc w:val="center"/>
              <w:rPr>
                <w:bCs/>
              </w:rPr>
            </w:pPr>
          </w:p>
        </w:tc>
        <w:tc>
          <w:tcPr>
            <w:tcW w:w="2597" w:type="pct"/>
            <w:gridSpan w:val="2"/>
          </w:tcPr>
          <w:p w14:paraId="7B246C28" w14:textId="36B612A2" w:rsidR="00142A1A" w:rsidRPr="005970D6" w:rsidRDefault="00142A1A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 практическое занятие:</w:t>
            </w:r>
            <w:r w:rsidRPr="00142A1A">
              <w:t xml:space="preserve"> Расположение сечений</w:t>
            </w:r>
          </w:p>
        </w:tc>
        <w:tc>
          <w:tcPr>
            <w:tcW w:w="538" w:type="pct"/>
          </w:tcPr>
          <w:p w14:paraId="773FCD3A" w14:textId="4C83730C" w:rsidR="00142A1A" w:rsidRPr="005970D6" w:rsidRDefault="00142A1A" w:rsidP="00142A1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  <w:vAlign w:val="center"/>
          </w:tcPr>
          <w:p w14:paraId="65B11F42" w14:textId="77777777" w:rsidR="00142A1A" w:rsidRPr="005970D6" w:rsidRDefault="00142A1A" w:rsidP="00DD1D37">
            <w:pPr>
              <w:jc w:val="both"/>
            </w:pPr>
            <w:r w:rsidRPr="005970D6">
              <w:t>2</w:t>
            </w:r>
          </w:p>
        </w:tc>
      </w:tr>
      <w:tr w:rsidR="00142A1A" w:rsidRPr="005970D6" w14:paraId="0B051EF9" w14:textId="77777777" w:rsidTr="00AD3BF9">
        <w:trPr>
          <w:trHeight w:val="825"/>
        </w:trPr>
        <w:tc>
          <w:tcPr>
            <w:tcW w:w="1273" w:type="pct"/>
            <w:vMerge/>
          </w:tcPr>
          <w:p w14:paraId="7689B128" w14:textId="77777777" w:rsidR="00142A1A" w:rsidRPr="005970D6" w:rsidRDefault="00142A1A" w:rsidP="00DD1D37">
            <w:pPr>
              <w:jc w:val="center"/>
              <w:rPr>
                <w:bCs/>
              </w:rPr>
            </w:pPr>
          </w:p>
        </w:tc>
        <w:tc>
          <w:tcPr>
            <w:tcW w:w="2597" w:type="pct"/>
            <w:gridSpan w:val="2"/>
          </w:tcPr>
          <w:p w14:paraId="1B5E509B" w14:textId="77777777" w:rsidR="00142A1A" w:rsidRPr="005970D6" w:rsidRDefault="00142A1A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</w:p>
          <w:p w14:paraId="3F9EDF90" w14:textId="26756448" w:rsidR="00142A1A" w:rsidRPr="005970D6" w:rsidRDefault="00142A1A" w:rsidP="00DD1D37">
            <w:r w:rsidRPr="005970D6">
              <w:t>Графическое обозначение,</w:t>
            </w:r>
            <w:r w:rsidRPr="00142A1A">
              <w:t xml:space="preserve"> материалов в сечениях и разрезах (МДК.01.01</w:t>
            </w:r>
            <w:r w:rsidRPr="00142A1A">
              <w:tab/>
              <w:t>Назначение и общее устройство тракторов, автомобилей и сельскохозяйственных машин)</w:t>
            </w:r>
          </w:p>
        </w:tc>
        <w:tc>
          <w:tcPr>
            <w:tcW w:w="538" w:type="pct"/>
          </w:tcPr>
          <w:p w14:paraId="1DECB261" w14:textId="098D2A82" w:rsidR="00142A1A" w:rsidRPr="005970D6" w:rsidRDefault="00142A1A" w:rsidP="00142A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91" w:type="pct"/>
            <w:vAlign w:val="center"/>
          </w:tcPr>
          <w:p w14:paraId="1C83F374" w14:textId="77777777" w:rsidR="00142A1A" w:rsidRPr="005970D6" w:rsidRDefault="00142A1A" w:rsidP="00DD1D37">
            <w:pPr>
              <w:jc w:val="both"/>
              <w:rPr>
                <w:b/>
                <w:i/>
              </w:rPr>
            </w:pPr>
            <w:r w:rsidRPr="005970D6">
              <w:rPr>
                <w:b/>
                <w:i/>
              </w:rPr>
              <w:t>2</w:t>
            </w:r>
          </w:p>
        </w:tc>
      </w:tr>
      <w:tr w:rsidR="00142A1A" w:rsidRPr="005970D6" w14:paraId="5BDBD6BE" w14:textId="77777777" w:rsidTr="00AD3BF9">
        <w:trPr>
          <w:trHeight w:val="578"/>
        </w:trPr>
        <w:tc>
          <w:tcPr>
            <w:tcW w:w="1273" w:type="pct"/>
            <w:vMerge/>
          </w:tcPr>
          <w:p w14:paraId="5E81F7A5" w14:textId="77777777" w:rsidR="00142A1A" w:rsidRPr="005970D6" w:rsidRDefault="00142A1A" w:rsidP="00DD1D37">
            <w:pPr>
              <w:jc w:val="center"/>
              <w:rPr>
                <w:bCs/>
              </w:rPr>
            </w:pPr>
          </w:p>
        </w:tc>
        <w:tc>
          <w:tcPr>
            <w:tcW w:w="2597" w:type="pct"/>
            <w:gridSpan w:val="2"/>
          </w:tcPr>
          <w:p w14:paraId="530DEA8B" w14:textId="2E2486E3" w:rsidR="00142A1A" w:rsidRPr="005970D6" w:rsidRDefault="00142A1A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 практическое занятие:</w:t>
            </w:r>
            <w:r w:rsidRPr="00142A1A">
              <w:rPr>
                <w:bCs/>
              </w:rPr>
              <w:t xml:space="preserve"> </w:t>
            </w:r>
            <w:r w:rsidRPr="00142A1A">
              <w:t>Выполнение сечения</w:t>
            </w:r>
          </w:p>
        </w:tc>
        <w:tc>
          <w:tcPr>
            <w:tcW w:w="538" w:type="pct"/>
          </w:tcPr>
          <w:p w14:paraId="7C315E84" w14:textId="1659726C" w:rsidR="00142A1A" w:rsidRPr="005970D6" w:rsidRDefault="00142A1A" w:rsidP="00142A1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</w:tcPr>
          <w:p w14:paraId="0D03DA61" w14:textId="77777777" w:rsidR="00142A1A" w:rsidRPr="005970D6" w:rsidRDefault="00142A1A" w:rsidP="00DD1D37">
            <w:pPr>
              <w:jc w:val="both"/>
              <w:rPr>
                <w:bCs/>
              </w:rPr>
            </w:pPr>
          </w:p>
          <w:p w14:paraId="67DD686B" w14:textId="77777777" w:rsidR="00142A1A" w:rsidRPr="005970D6" w:rsidRDefault="00142A1A" w:rsidP="00DD1D37">
            <w:pPr>
              <w:jc w:val="both"/>
              <w:rPr>
                <w:bCs/>
              </w:rPr>
            </w:pPr>
            <w:r w:rsidRPr="005970D6">
              <w:rPr>
                <w:bCs/>
              </w:rPr>
              <w:t>2</w:t>
            </w:r>
          </w:p>
        </w:tc>
      </w:tr>
      <w:tr w:rsidR="00142A1A" w:rsidRPr="005970D6" w14:paraId="24F7F419" w14:textId="77777777" w:rsidTr="00AD3BF9">
        <w:trPr>
          <w:trHeight w:val="443"/>
        </w:trPr>
        <w:tc>
          <w:tcPr>
            <w:tcW w:w="1273" w:type="pct"/>
            <w:vMerge w:val="restart"/>
          </w:tcPr>
          <w:p w14:paraId="1BCA0C25" w14:textId="77777777" w:rsidR="00142A1A" w:rsidRPr="005970D6" w:rsidRDefault="00142A1A" w:rsidP="00DD1D37">
            <w:pPr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Тема 2.2. Разрезы</w:t>
            </w:r>
          </w:p>
        </w:tc>
        <w:tc>
          <w:tcPr>
            <w:tcW w:w="2597" w:type="pct"/>
            <w:gridSpan w:val="2"/>
            <w:vMerge w:val="restart"/>
          </w:tcPr>
          <w:p w14:paraId="3140A81B" w14:textId="77777777" w:rsidR="00142A1A" w:rsidRPr="005970D6" w:rsidRDefault="00142A1A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Содержание учебного материала:</w:t>
            </w:r>
          </w:p>
          <w:p w14:paraId="6C40413A" w14:textId="6102B710" w:rsidR="00142A1A" w:rsidRPr="005970D6" w:rsidRDefault="00142A1A" w:rsidP="00DD1D37">
            <w:pPr>
              <w:rPr>
                <w:bCs/>
              </w:rPr>
            </w:pPr>
            <w:r w:rsidRPr="005970D6">
              <w:rPr>
                <w:bCs/>
              </w:rPr>
              <w:t>Общие сведения о разрезах</w:t>
            </w:r>
            <w:r>
              <w:t xml:space="preserve"> </w:t>
            </w:r>
            <w:r w:rsidRPr="00142A1A">
              <w:rPr>
                <w:bCs/>
              </w:rPr>
              <w:t>Правила выполнения разрезов (МДК.01.01</w:t>
            </w:r>
            <w:r w:rsidRPr="00142A1A">
              <w:rPr>
                <w:bCs/>
              </w:rPr>
              <w:tab/>
              <w:t>Назначение и общее устройство тракторов, автомобилей и сельскохозяйственных машин)</w:t>
            </w:r>
          </w:p>
        </w:tc>
        <w:tc>
          <w:tcPr>
            <w:tcW w:w="538" w:type="pct"/>
            <w:vMerge w:val="restart"/>
          </w:tcPr>
          <w:p w14:paraId="30AB7B25" w14:textId="0087551B" w:rsidR="00142A1A" w:rsidRPr="005970D6" w:rsidRDefault="00142A1A" w:rsidP="00142A1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  <w:vMerge w:val="restart"/>
            <w:vAlign w:val="center"/>
          </w:tcPr>
          <w:p w14:paraId="3D9FFDE1" w14:textId="77777777" w:rsidR="00142A1A" w:rsidRPr="005970D6" w:rsidRDefault="00142A1A" w:rsidP="00DD1D37">
            <w:pPr>
              <w:jc w:val="both"/>
              <w:rPr>
                <w:b/>
                <w:i/>
              </w:rPr>
            </w:pPr>
            <w:r w:rsidRPr="005970D6">
              <w:rPr>
                <w:b/>
                <w:i/>
              </w:rPr>
              <w:t>2</w:t>
            </w:r>
          </w:p>
        </w:tc>
      </w:tr>
      <w:tr w:rsidR="00142A1A" w:rsidRPr="005970D6" w14:paraId="4F051774" w14:textId="77777777" w:rsidTr="00AD3BF9">
        <w:trPr>
          <w:trHeight w:val="281"/>
        </w:trPr>
        <w:tc>
          <w:tcPr>
            <w:tcW w:w="1273" w:type="pct"/>
            <w:vMerge/>
          </w:tcPr>
          <w:p w14:paraId="575C3461" w14:textId="77777777" w:rsidR="00142A1A" w:rsidRPr="005970D6" w:rsidRDefault="00142A1A" w:rsidP="00DD1D37">
            <w:pPr>
              <w:jc w:val="center"/>
              <w:rPr>
                <w:b/>
                <w:bCs/>
              </w:rPr>
            </w:pPr>
          </w:p>
        </w:tc>
        <w:tc>
          <w:tcPr>
            <w:tcW w:w="2597" w:type="pct"/>
            <w:gridSpan w:val="2"/>
            <w:vMerge/>
          </w:tcPr>
          <w:p w14:paraId="706A82D0" w14:textId="77777777" w:rsidR="00142A1A" w:rsidRPr="005970D6" w:rsidRDefault="00142A1A" w:rsidP="00DD1D37">
            <w:pPr>
              <w:rPr>
                <w:bCs/>
              </w:rPr>
            </w:pPr>
          </w:p>
        </w:tc>
        <w:tc>
          <w:tcPr>
            <w:tcW w:w="538" w:type="pct"/>
            <w:vMerge/>
          </w:tcPr>
          <w:p w14:paraId="07524A27" w14:textId="47E9D3AE" w:rsidR="00142A1A" w:rsidRPr="005970D6" w:rsidRDefault="00142A1A" w:rsidP="00DD1D37">
            <w:pPr>
              <w:rPr>
                <w:bCs/>
              </w:rPr>
            </w:pPr>
          </w:p>
        </w:tc>
        <w:tc>
          <w:tcPr>
            <w:tcW w:w="591" w:type="pct"/>
            <w:vMerge/>
            <w:vAlign w:val="center"/>
          </w:tcPr>
          <w:p w14:paraId="7AF376A2" w14:textId="77777777" w:rsidR="00142A1A" w:rsidRPr="005970D6" w:rsidRDefault="00142A1A" w:rsidP="00DD1D37">
            <w:pPr>
              <w:jc w:val="both"/>
              <w:rPr>
                <w:b/>
                <w:i/>
              </w:rPr>
            </w:pPr>
          </w:p>
        </w:tc>
      </w:tr>
      <w:tr w:rsidR="00AD3BF9" w:rsidRPr="005970D6" w14:paraId="20B8293F" w14:textId="77777777" w:rsidTr="00AD3BF9">
        <w:trPr>
          <w:trHeight w:val="578"/>
        </w:trPr>
        <w:tc>
          <w:tcPr>
            <w:tcW w:w="1273" w:type="pct"/>
            <w:vMerge/>
          </w:tcPr>
          <w:p w14:paraId="11619FE6" w14:textId="77777777" w:rsidR="00AD3BF9" w:rsidRPr="005970D6" w:rsidRDefault="00AD3BF9" w:rsidP="00DD1D37">
            <w:pPr>
              <w:jc w:val="center"/>
              <w:rPr>
                <w:b/>
                <w:bCs/>
              </w:rPr>
            </w:pPr>
          </w:p>
        </w:tc>
        <w:tc>
          <w:tcPr>
            <w:tcW w:w="2597" w:type="pct"/>
            <w:gridSpan w:val="2"/>
          </w:tcPr>
          <w:p w14:paraId="02ECE024" w14:textId="2DD34D0B" w:rsidR="00AD3BF9" w:rsidRPr="005970D6" w:rsidRDefault="00AD3BF9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 практическое занятие:</w:t>
            </w:r>
            <w:r w:rsidRPr="00AD3BF9">
              <w:t xml:space="preserve"> Выполнение разреза фигуры</w:t>
            </w:r>
          </w:p>
        </w:tc>
        <w:tc>
          <w:tcPr>
            <w:tcW w:w="538" w:type="pct"/>
          </w:tcPr>
          <w:p w14:paraId="56EB9FF0" w14:textId="59EE3F18" w:rsidR="00AD3BF9" w:rsidRPr="005970D6" w:rsidRDefault="00AD3BF9" w:rsidP="00AD3B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  <w:vAlign w:val="center"/>
          </w:tcPr>
          <w:p w14:paraId="28638EA2" w14:textId="77777777" w:rsidR="00AD3BF9" w:rsidRPr="005970D6" w:rsidRDefault="00AD3BF9" w:rsidP="00DD1D37">
            <w:pPr>
              <w:jc w:val="both"/>
              <w:rPr>
                <w:b/>
                <w:i/>
              </w:rPr>
            </w:pPr>
            <w:r w:rsidRPr="005970D6">
              <w:rPr>
                <w:b/>
                <w:i/>
              </w:rPr>
              <w:t>2</w:t>
            </w:r>
          </w:p>
        </w:tc>
      </w:tr>
      <w:tr w:rsidR="00AD3BF9" w:rsidRPr="005970D6" w14:paraId="2B6BF72A" w14:textId="77777777" w:rsidTr="00AD3BF9">
        <w:trPr>
          <w:trHeight w:val="578"/>
        </w:trPr>
        <w:tc>
          <w:tcPr>
            <w:tcW w:w="1273" w:type="pct"/>
            <w:vMerge w:val="restart"/>
          </w:tcPr>
          <w:p w14:paraId="54130923" w14:textId="77777777" w:rsidR="00AD3BF9" w:rsidRPr="005970D6" w:rsidRDefault="00AD3BF9" w:rsidP="00DD1D37">
            <w:pPr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Тема 2.3. Соединения вида и разреза</w:t>
            </w:r>
          </w:p>
        </w:tc>
        <w:tc>
          <w:tcPr>
            <w:tcW w:w="2597" w:type="pct"/>
            <w:gridSpan w:val="2"/>
          </w:tcPr>
          <w:p w14:paraId="5BC7EADC" w14:textId="0B81A2B4" w:rsidR="00AD3BF9" w:rsidRPr="005970D6" w:rsidRDefault="00AD3BF9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  <w:r w:rsidRPr="005970D6">
              <w:rPr>
                <w:bCs/>
              </w:rPr>
              <w:t xml:space="preserve"> Правила соединений видов и разрезов</w:t>
            </w:r>
            <w:r>
              <w:rPr>
                <w:bCs/>
              </w:rPr>
              <w:t xml:space="preserve"> </w:t>
            </w:r>
            <w:r w:rsidRPr="00151717">
              <w:rPr>
                <w:bCs/>
              </w:rPr>
              <w:t>(МДК.01.01</w:t>
            </w:r>
            <w:r w:rsidRPr="00151717">
              <w:rPr>
                <w:bCs/>
              </w:rPr>
              <w:tab/>
              <w:t>Назначение и общее устройство тракторов, автомобилей и сельскохозяйственных машин)</w:t>
            </w:r>
          </w:p>
        </w:tc>
        <w:tc>
          <w:tcPr>
            <w:tcW w:w="538" w:type="pct"/>
          </w:tcPr>
          <w:p w14:paraId="69405238" w14:textId="23F7575C" w:rsidR="00AD3BF9" w:rsidRPr="005970D6" w:rsidRDefault="00AD3BF9" w:rsidP="00AD3B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  <w:vAlign w:val="center"/>
          </w:tcPr>
          <w:p w14:paraId="639F21F5" w14:textId="77777777" w:rsidR="00AD3BF9" w:rsidRPr="005970D6" w:rsidRDefault="00AD3BF9" w:rsidP="00DD1D37">
            <w:pPr>
              <w:jc w:val="both"/>
              <w:rPr>
                <w:b/>
                <w:i/>
              </w:rPr>
            </w:pPr>
            <w:r w:rsidRPr="005970D6">
              <w:rPr>
                <w:b/>
                <w:i/>
              </w:rPr>
              <w:t>2</w:t>
            </w:r>
          </w:p>
        </w:tc>
      </w:tr>
      <w:tr w:rsidR="00AD3BF9" w:rsidRPr="005970D6" w14:paraId="52889F57" w14:textId="77777777" w:rsidTr="00AD3BF9">
        <w:trPr>
          <w:trHeight w:val="578"/>
        </w:trPr>
        <w:tc>
          <w:tcPr>
            <w:tcW w:w="1273" w:type="pct"/>
            <w:vMerge/>
          </w:tcPr>
          <w:p w14:paraId="67F5E258" w14:textId="77777777" w:rsidR="00AD3BF9" w:rsidRPr="005970D6" w:rsidRDefault="00AD3BF9" w:rsidP="00DD1D37">
            <w:pPr>
              <w:jc w:val="center"/>
              <w:rPr>
                <w:b/>
                <w:bCs/>
              </w:rPr>
            </w:pPr>
          </w:p>
        </w:tc>
        <w:tc>
          <w:tcPr>
            <w:tcW w:w="2597" w:type="pct"/>
            <w:gridSpan w:val="2"/>
          </w:tcPr>
          <w:p w14:paraId="19E33253" w14:textId="0CF3DA5F" w:rsidR="00AD3BF9" w:rsidRPr="005970D6" w:rsidRDefault="00AD3BF9" w:rsidP="00DD1D37">
            <w:pPr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 практическое занятие:</w:t>
            </w:r>
            <w:r w:rsidRPr="005970D6">
              <w:rPr>
                <w:bCs/>
              </w:rPr>
              <w:t xml:space="preserve"> Чертеж модели</w:t>
            </w:r>
          </w:p>
        </w:tc>
        <w:tc>
          <w:tcPr>
            <w:tcW w:w="538" w:type="pct"/>
          </w:tcPr>
          <w:p w14:paraId="183B5E3A" w14:textId="62DF1D84" w:rsidR="00AD3BF9" w:rsidRPr="005970D6" w:rsidRDefault="00AD3BF9" w:rsidP="00AD3B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  <w:vAlign w:val="center"/>
          </w:tcPr>
          <w:p w14:paraId="389A8A2C" w14:textId="77777777" w:rsidR="00AD3BF9" w:rsidRPr="005970D6" w:rsidRDefault="00AD3BF9" w:rsidP="00DD1D37">
            <w:pPr>
              <w:jc w:val="both"/>
              <w:rPr>
                <w:b/>
                <w:i/>
              </w:rPr>
            </w:pPr>
            <w:r w:rsidRPr="005970D6">
              <w:rPr>
                <w:b/>
                <w:i/>
              </w:rPr>
              <w:t>2</w:t>
            </w:r>
          </w:p>
        </w:tc>
      </w:tr>
      <w:tr w:rsidR="00142A1A" w:rsidRPr="005970D6" w14:paraId="0F55BA16" w14:textId="77777777" w:rsidTr="00142A1A">
        <w:trPr>
          <w:trHeight w:val="239"/>
        </w:trPr>
        <w:tc>
          <w:tcPr>
            <w:tcW w:w="5000" w:type="pct"/>
            <w:gridSpan w:val="5"/>
          </w:tcPr>
          <w:p w14:paraId="5E55BF52" w14:textId="77777777" w:rsidR="00142A1A" w:rsidRPr="005970D6" w:rsidRDefault="00142A1A" w:rsidP="00DD1D37">
            <w:pPr>
              <w:jc w:val="center"/>
              <w:rPr>
                <w:b/>
                <w:i/>
              </w:rPr>
            </w:pPr>
            <w:r w:rsidRPr="005970D6">
              <w:rPr>
                <w:b/>
                <w:bCs/>
              </w:rPr>
              <w:t>Раздел 3. Сборочные чертежи</w:t>
            </w:r>
          </w:p>
        </w:tc>
      </w:tr>
      <w:tr w:rsidR="00AD3BF9" w:rsidRPr="005970D6" w14:paraId="4A74A700" w14:textId="77777777" w:rsidTr="00AD3BF9">
        <w:trPr>
          <w:trHeight w:val="578"/>
        </w:trPr>
        <w:tc>
          <w:tcPr>
            <w:tcW w:w="1277" w:type="pct"/>
            <w:gridSpan w:val="2"/>
            <w:vMerge w:val="restart"/>
          </w:tcPr>
          <w:p w14:paraId="66D08F25" w14:textId="77777777" w:rsidR="00AD3BF9" w:rsidRPr="005970D6" w:rsidRDefault="00AD3BF9" w:rsidP="00DD1D37">
            <w:pPr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lastRenderedPageBreak/>
              <w:t>Тема 3.1 Основы сборочного чертежа</w:t>
            </w:r>
          </w:p>
        </w:tc>
        <w:tc>
          <w:tcPr>
            <w:tcW w:w="2594" w:type="pct"/>
          </w:tcPr>
          <w:p w14:paraId="60F9EF11" w14:textId="7539BF78" w:rsidR="00AD3BF9" w:rsidRPr="005970D6" w:rsidRDefault="00AD3BF9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Содержание учебного материала:</w:t>
            </w:r>
            <w:r w:rsidRPr="005970D6">
              <w:rPr>
                <w:bCs/>
              </w:rPr>
              <w:t xml:space="preserve"> Общие сведения о соединениях деталей</w:t>
            </w:r>
          </w:p>
        </w:tc>
        <w:tc>
          <w:tcPr>
            <w:tcW w:w="538" w:type="pct"/>
          </w:tcPr>
          <w:p w14:paraId="10FD897C" w14:textId="247C3A87" w:rsidR="00AD3BF9" w:rsidRPr="005970D6" w:rsidRDefault="00AD3BF9" w:rsidP="00AD3BF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1" w:type="pct"/>
          </w:tcPr>
          <w:p w14:paraId="69901CA8" w14:textId="77777777" w:rsidR="00AD3BF9" w:rsidRPr="005970D6" w:rsidRDefault="00AD3BF9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2</w:t>
            </w:r>
          </w:p>
        </w:tc>
      </w:tr>
      <w:tr w:rsidR="00AD3BF9" w:rsidRPr="005970D6" w14:paraId="0AAE7183" w14:textId="77777777" w:rsidTr="00AD3BF9">
        <w:trPr>
          <w:trHeight w:val="223"/>
        </w:trPr>
        <w:tc>
          <w:tcPr>
            <w:tcW w:w="1277" w:type="pct"/>
            <w:gridSpan w:val="2"/>
            <w:vMerge/>
          </w:tcPr>
          <w:p w14:paraId="7837782C" w14:textId="77777777" w:rsidR="00AD3BF9" w:rsidRPr="005970D6" w:rsidRDefault="00AD3BF9" w:rsidP="00DD1D37">
            <w:pPr>
              <w:jc w:val="both"/>
              <w:rPr>
                <w:b/>
                <w:bCs/>
              </w:rPr>
            </w:pPr>
          </w:p>
        </w:tc>
        <w:tc>
          <w:tcPr>
            <w:tcW w:w="2594" w:type="pct"/>
          </w:tcPr>
          <w:p w14:paraId="5D80CFC9" w14:textId="70E10680" w:rsidR="00AD3BF9" w:rsidRPr="005970D6" w:rsidRDefault="00AD3BF9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  <w:r w:rsidRPr="00AD3BF9">
              <w:rPr>
                <w:bCs/>
              </w:rPr>
              <w:t xml:space="preserve"> </w:t>
            </w:r>
            <w:r w:rsidRPr="00AD3BF9">
              <w:rPr>
                <w:b/>
                <w:bCs/>
              </w:rPr>
              <w:t xml:space="preserve">Изображение и обозначение резьбы </w:t>
            </w:r>
            <w:r w:rsidRPr="00AD3BF9">
              <w:t>(МДК.02.03Технологические процессы ремонтного производства)</w:t>
            </w:r>
          </w:p>
        </w:tc>
        <w:tc>
          <w:tcPr>
            <w:tcW w:w="538" w:type="pct"/>
          </w:tcPr>
          <w:p w14:paraId="396BAD3C" w14:textId="4CDE2442" w:rsidR="00AD3BF9" w:rsidRPr="005970D6" w:rsidRDefault="00AD3BF9" w:rsidP="00AD3B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</w:tcPr>
          <w:p w14:paraId="72E1B967" w14:textId="77777777" w:rsidR="00AD3BF9" w:rsidRPr="005970D6" w:rsidRDefault="00AD3BF9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2</w:t>
            </w:r>
          </w:p>
        </w:tc>
      </w:tr>
      <w:tr w:rsidR="00AD3BF9" w:rsidRPr="005970D6" w14:paraId="5D1D28DA" w14:textId="77777777" w:rsidTr="00AD3BF9">
        <w:trPr>
          <w:trHeight w:val="226"/>
        </w:trPr>
        <w:tc>
          <w:tcPr>
            <w:tcW w:w="1277" w:type="pct"/>
            <w:gridSpan w:val="2"/>
            <w:vMerge/>
          </w:tcPr>
          <w:p w14:paraId="61456AAE" w14:textId="77777777" w:rsidR="00AD3BF9" w:rsidRPr="005970D6" w:rsidRDefault="00AD3BF9" w:rsidP="005970D6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2594" w:type="pct"/>
          </w:tcPr>
          <w:p w14:paraId="64B8FB62" w14:textId="7FA1A36C" w:rsidR="00AD3BF9" w:rsidRPr="005970D6" w:rsidRDefault="00AD3BF9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  <w:r w:rsidRPr="005970D6">
              <w:rPr>
                <w:bCs/>
              </w:rPr>
              <w:t xml:space="preserve"> Правила чертежей болтовых и шпилечных соединений</w:t>
            </w:r>
            <w:r>
              <w:rPr>
                <w:bCs/>
              </w:rPr>
              <w:t xml:space="preserve"> </w:t>
            </w:r>
            <w:r w:rsidRPr="00151717">
              <w:rPr>
                <w:bCs/>
              </w:rPr>
              <w:t>(МДК.02.03Технологические процессы ремонтного производства)</w:t>
            </w:r>
          </w:p>
        </w:tc>
        <w:tc>
          <w:tcPr>
            <w:tcW w:w="538" w:type="pct"/>
          </w:tcPr>
          <w:p w14:paraId="7805AAA5" w14:textId="0121E24E" w:rsidR="00AD3BF9" w:rsidRPr="005970D6" w:rsidRDefault="00AD3BF9" w:rsidP="00AD3B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</w:tcPr>
          <w:p w14:paraId="0C707541" w14:textId="77777777" w:rsidR="00AD3BF9" w:rsidRPr="005970D6" w:rsidRDefault="00AD3BF9" w:rsidP="00DD1D37">
            <w:pPr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2</w:t>
            </w:r>
          </w:p>
        </w:tc>
      </w:tr>
      <w:tr w:rsidR="00AD3BF9" w:rsidRPr="005970D6" w14:paraId="57122737" w14:textId="77777777" w:rsidTr="00AD3BF9">
        <w:trPr>
          <w:trHeight w:val="203"/>
        </w:trPr>
        <w:tc>
          <w:tcPr>
            <w:tcW w:w="1277" w:type="pct"/>
            <w:gridSpan w:val="2"/>
            <w:vMerge/>
          </w:tcPr>
          <w:p w14:paraId="42B5278F" w14:textId="77777777" w:rsidR="00AD3BF9" w:rsidRPr="005970D6" w:rsidRDefault="00AD3BF9" w:rsidP="005970D6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2594" w:type="pct"/>
          </w:tcPr>
          <w:p w14:paraId="2914DA2C" w14:textId="7EE32637" w:rsidR="00AD3BF9" w:rsidRPr="005970D6" w:rsidRDefault="00AD3BF9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  <w:r w:rsidRPr="005970D6">
              <w:rPr>
                <w:bCs/>
              </w:rPr>
              <w:t xml:space="preserve"> Правила чертежей шпоночных и штифтовых соединений</w:t>
            </w:r>
            <w:r>
              <w:rPr>
                <w:bCs/>
              </w:rPr>
              <w:t xml:space="preserve"> </w:t>
            </w:r>
            <w:r w:rsidRPr="00151717">
              <w:rPr>
                <w:bCs/>
              </w:rPr>
              <w:t>(МДК.02.03Технологические процессы ремонтного производства)</w:t>
            </w:r>
          </w:p>
        </w:tc>
        <w:tc>
          <w:tcPr>
            <w:tcW w:w="538" w:type="pct"/>
          </w:tcPr>
          <w:p w14:paraId="44B0DB3C" w14:textId="0BF37426" w:rsidR="00AD3BF9" w:rsidRPr="005970D6" w:rsidRDefault="00AD3BF9" w:rsidP="00AD3B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</w:tcPr>
          <w:p w14:paraId="4FD76C8E" w14:textId="77777777" w:rsidR="00AD3BF9" w:rsidRPr="005970D6" w:rsidRDefault="00AD3BF9" w:rsidP="00DD1D37">
            <w:pPr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2</w:t>
            </w:r>
          </w:p>
        </w:tc>
      </w:tr>
      <w:tr w:rsidR="00AD3BF9" w:rsidRPr="005970D6" w14:paraId="4853AD22" w14:textId="77777777" w:rsidTr="00AD3BF9">
        <w:trPr>
          <w:trHeight w:val="348"/>
        </w:trPr>
        <w:tc>
          <w:tcPr>
            <w:tcW w:w="1277" w:type="pct"/>
            <w:gridSpan w:val="2"/>
            <w:vMerge/>
          </w:tcPr>
          <w:p w14:paraId="6E7754CD" w14:textId="77777777" w:rsidR="00AD3BF9" w:rsidRPr="005970D6" w:rsidRDefault="00AD3BF9" w:rsidP="005970D6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2594" w:type="pct"/>
          </w:tcPr>
          <w:p w14:paraId="2F1B083F" w14:textId="7D4246F6" w:rsidR="00AD3BF9" w:rsidRPr="005970D6" w:rsidRDefault="00AD3BF9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 практическое занятие:</w:t>
            </w:r>
            <w:r w:rsidRPr="005970D6">
              <w:rPr>
                <w:bCs/>
              </w:rPr>
              <w:t xml:space="preserve"> Чертеж болтового соединения</w:t>
            </w:r>
            <w:r>
              <w:rPr>
                <w:bCs/>
              </w:rPr>
              <w:t xml:space="preserve"> </w:t>
            </w:r>
            <w:r w:rsidRPr="00151717">
              <w:rPr>
                <w:bCs/>
              </w:rPr>
              <w:t>(МДК.02.03Технологические процессы ремонтного производства)</w:t>
            </w:r>
          </w:p>
        </w:tc>
        <w:tc>
          <w:tcPr>
            <w:tcW w:w="538" w:type="pct"/>
          </w:tcPr>
          <w:p w14:paraId="747E53AA" w14:textId="15BB96EC" w:rsidR="00AD3BF9" w:rsidRPr="005970D6" w:rsidRDefault="00AD3BF9" w:rsidP="00AD3B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</w:tcPr>
          <w:p w14:paraId="2D5C8A2F" w14:textId="77777777" w:rsidR="00AD3BF9" w:rsidRPr="005970D6" w:rsidRDefault="00AD3BF9" w:rsidP="00DD1D37">
            <w:pPr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2</w:t>
            </w:r>
          </w:p>
        </w:tc>
      </w:tr>
      <w:tr w:rsidR="00AD3BF9" w:rsidRPr="005970D6" w14:paraId="39605985" w14:textId="77777777" w:rsidTr="00AD3BF9">
        <w:trPr>
          <w:trHeight w:val="578"/>
        </w:trPr>
        <w:tc>
          <w:tcPr>
            <w:tcW w:w="1277" w:type="pct"/>
            <w:gridSpan w:val="2"/>
            <w:vMerge/>
          </w:tcPr>
          <w:p w14:paraId="4D25BCA7" w14:textId="77777777" w:rsidR="00AD3BF9" w:rsidRPr="005970D6" w:rsidRDefault="00AD3BF9" w:rsidP="005970D6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2594" w:type="pct"/>
          </w:tcPr>
          <w:p w14:paraId="1F4FDDE4" w14:textId="58DE3BB8" w:rsidR="00AD3BF9" w:rsidRPr="005970D6" w:rsidRDefault="00AD3BF9" w:rsidP="00DD1D37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 практическое занятие:</w:t>
            </w:r>
            <w:r w:rsidRPr="005970D6">
              <w:rPr>
                <w:bCs/>
              </w:rPr>
              <w:t xml:space="preserve"> Чертеж шпоночного соединения</w:t>
            </w:r>
            <w:r>
              <w:rPr>
                <w:bCs/>
              </w:rPr>
              <w:t xml:space="preserve"> </w:t>
            </w:r>
            <w:r w:rsidRPr="00151717">
              <w:rPr>
                <w:bCs/>
              </w:rPr>
              <w:t>(МДК.02.03Технологические процессы ремонтного производства)</w:t>
            </w:r>
          </w:p>
        </w:tc>
        <w:tc>
          <w:tcPr>
            <w:tcW w:w="538" w:type="pct"/>
          </w:tcPr>
          <w:p w14:paraId="4CB7048F" w14:textId="589994CB" w:rsidR="00AD3BF9" w:rsidRPr="005970D6" w:rsidRDefault="00AD3BF9" w:rsidP="00AD3B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pct"/>
          </w:tcPr>
          <w:p w14:paraId="2436B439" w14:textId="77777777" w:rsidR="00AD3BF9" w:rsidRPr="005970D6" w:rsidRDefault="00AD3BF9" w:rsidP="00DD1D37">
            <w:pPr>
              <w:jc w:val="center"/>
              <w:rPr>
                <w:b/>
                <w:bCs/>
              </w:rPr>
            </w:pPr>
            <w:r w:rsidRPr="005970D6">
              <w:rPr>
                <w:b/>
                <w:bCs/>
              </w:rPr>
              <w:t>2</w:t>
            </w:r>
          </w:p>
        </w:tc>
      </w:tr>
      <w:tr w:rsidR="00AD3BF9" w:rsidRPr="005970D6" w14:paraId="18D1F08C" w14:textId="77777777" w:rsidTr="00AD3BF9">
        <w:trPr>
          <w:trHeight w:val="578"/>
        </w:trPr>
        <w:tc>
          <w:tcPr>
            <w:tcW w:w="1277" w:type="pct"/>
            <w:gridSpan w:val="2"/>
            <w:vMerge w:val="restart"/>
          </w:tcPr>
          <w:p w14:paraId="44ABAE37" w14:textId="77777777" w:rsidR="00AD3BF9" w:rsidRDefault="00AD3BF9" w:rsidP="00142A1A">
            <w:pPr>
              <w:ind w:firstLine="567"/>
              <w:jc w:val="both"/>
              <w:rPr>
                <w:b/>
                <w:bCs/>
              </w:rPr>
            </w:pPr>
          </w:p>
          <w:p w14:paraId="67A819DC" w14:textId="0E4AD0EE" w:rsidR="00AD3BF9" w:rsidRPr="005970D6" w:rsidRDefault="00AD3BF9" w:rsidP="00142A1A">
            <w:pPr>
              <w:jc w:val="center"/>
              <w:rPr>
                <w:b/>
                <w:bCs/>
              </w:rPr>
            </w:pPr>
            <w:r w:rsidRPr="00142A1A">
              <w:rPr>
                <w:b/>
                <w:bCs/>
              </w:rPr>
              <w:t>Тема 4.1 Основы чтения чертежей</w:t>
            </w:r>
          </w:p>
        </w:tc>
        <w:tc>
          <w:tcPr>
            <w:tcW w:w="2594" w:type="pct"/>
            <w:vMerge w:val="restart"/>
          </w:tcPr>
          <w:p w14:paraId="06FBE1DD" w14:textId="6E17E536" w:rsidR="00AD3BF9" w:rsidRPr="005970D6" w:rsidRDefault="00AD3BF9" w:rsidP="00142A1A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Содержание учебного материала:</w:t>
            </w:r>
            <w:r>
              <w:t xml:space="preserve"> </w:t>
            </w:r>
            <w:r w:rsidRPr="00AD3BF9">
              <w:t>Условные изображения на чертежах</w:t>
            </w:r>
            <w:r w:rsidR="004C252D">
              <w:t xml:space="preserve"> </w:t>
            </w:r>
            <w:r w:rsidR="004C252D" w:rsidRPr="004C252D">
              <w:t>(МДК.02.03Технологические процессы ремонтного производства)</w:t>
            </w:r>
          </w:p>
        </w:tc>
        <w:tc>
          <w:tcPr>
            <w:tcW w:w="538" w:type="pct"/>
            <w:vMerge w:val="restart"/>
          </w:tcPr>
          <w:p w14:paraId="36F507F4" w14:textId="16EE02A8" w:rsidR="00AD3BF9" w:rsidRPr="005970D6" w:rsidRDefault="00AD3BF9" w:rsidP="00AD3B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91" w:type="pct"/>
          </w:tcPr>
          <w:p w14:paraId="713EFF38" w14:textId="77777777" w:rsidR="00AD3BF9" w:rsidRPr="005970D6" w:rsidRDefault="00AD3BF9" w:rsidP="00142A1A">
            <w:pPr>
              <w:jc w:val="center"/>
              <w:rPr>
                <w:b/>
                <w:bCs/>
              </w:rPr>
            </w:pPr>
          </w:p>
        </w:tc>
      </w:tr>
      <w:tr w:rsidR="00AD3BF9" w:rsidRPr="005970D6" w14:paraId="49C7E9D8" w14:textId="77777777" w:rsidTr="00AD3BF9">
        <w:trPr>
          <w:trHeight w:val="578"/>
        </w:trPr>
        <w:tc>
          <w:tcPr>
            <w:tcW w:w="1277" w:type="pct"/>
            <w:gridSpan w:val="2"/>
            <w:vMerge/>
          </w:tcPr>
          <w:p w14:paraId="497385B7" w14:textId="77777777" w:rsidR="00AD3BF9" w:rsidRPr="005970D6" w:rsidRDefault="00AD3BF9" w:rsidP="00142A1A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2594" w:type="pct"/>
            <w:vMerge/>
          </w:tcPr>
          <w:p w14:paraId="53159595" w14:textId="77777777" w:rsidR="00AD3BF9" w:rsidRPr="005970D6" w:rsidRDefault="00AD3BF9" w:rsidP="00142A1A">
            <w:pPr>
              <w:jc w:val="both"/>
              <w:rPr>
                <w:b/>
                <w:bCs/>
              </w:rPr>
            </w:pPr>
          </w:p>
        </w:tc>
        <w:tc>
          <w:tcPr>
            <w:tcW w:w="538" w:type="pct"/>
            <w:vMerge/>
          </w:tcPr>
          <w:p w14:paraId="6FDD90CC" w14:textId="246F0B6A" w:rsidR="00AD3BF9" w:rsidRPr="005970D6" w:rsidRDefault="00AD3BF9" w:rsidP="00AD3BF9">
            <w:pPr>
              <w:jc w:val="center"/>
              <w:rPr>
                <w:b/>
                <w:bCs/>
              </w:rPr>
            </w:pPr>
          </w:p>
        </w:tc>
        <w:tc>
          <w:tcPr>
            <w:tcW w:w="591" w:type="pct"/>
          </w:tcPr>
          <w:p w14:paraId="2208E1B7" w14:textId="3F21066F" w:rsidR="00AD3BF9" w:rsidRPr="005970D6" w:rsidRDefault="00AD3BF9" w:rsidP="00142A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D3BF9" w:rsidRPr="005970D6" w14:paraId="7E7BFD03" w14:textId="77777777" w:rsidTr="00AD3BF9">
        <w:trPr>
          <w:trHeight w:val="578"/>
        </w:trPr>
        <w:tc>
          <w:tcPr>
            <w:tcW w:w="1277" w:type="pct"/>
            <w:gridSpan w:val="2"/>
            <w:vMerge/>
          </w:tcPr>
          <w:p w14:paraId="53CF4DBE" w14:textId="77777777" w:rsidR="00AD3BF9" w:rsidRDefault="00AD3BF9" w:rsidP="00142A1A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2594" w:type="pct"/>
          </w:tcPr>
          <w:p w14:paraId="7CABC3B1" w14:textId="17EA8EC2" w:rsidR="00AD3BF9" w:rsidRPr="005970D6" w:rsidRDefault="00AD3BF9" w:rsidP="00142A1A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Лабораторно-практическая работа:</w:t>
            </w:r>
            <w:r w:rsidRPr="005970D6">
              <w:rPr>
                <w:bCs/>
              </w:rPr>
              <w:t xml:space="preserve"> Порядок чтения чертежей</w:t>
            </w:r>
          </w:p>
        </w:tc>
        <w:tc>
          <w:tcPr>
            <w:tcW w:w="538" w:type="pct"/>
          </w:tcPr>
          <w:p w14:paraId="52E6615E" w14:textId="43E8AD2A" w:rsidR="00AD3BF9" w:rsidRPr="005970D6" w:rsidRDefault="00AD3BF9" w:rsidP="00AD3B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91" w:type="pct"/>
          </w:tcPr>
          <w:p w14:paraId="6B3229D7" w14:textId="7100A6DD" w:rsidR="00AD3BF9" w:rsidRPr="005970D6" w:rsidRDefault="00AD3BF9" w:rsidP="00142A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D3BF9" w:rsidRPr="005970D6" w14:paraId="454CEE4E" w14:textId="77777777" w:rsidTr="00AD3BF9">
        <w:trPr>
          <w:trHeight w:val="578"/>
        </w:trPr>
        <w:tc>
          <w:tcPr>
            <w:tcW w:w="1277" w:type="pct"/>
            <w:gridSpan w:val="2"/>
            <w:vMerge/>
          </w:tcPr>
          <w:p w14:paraId="5251B6EB" w14:textId="77777777" w:rsidR="00AD3BF9" w:rsidRDefault="00AD3BF9" w:rsidP="00142A1A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2594" w:type="pct"/>
          </w:tcPr>
          <w:p w14:paraId="392365E8" w14:textId="58B30E5E" w:rsidR="00AD3BF9" w:rsidRPr="005970D6" w:rsidRDefault="00AD3BF9" w:rsidP="00142A1A">
            <w:pPr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Лабораторно практическое занятие:</w:t>
            </w:r>
            <w:r w:rsidRPr="005970D6">
              <w:rPr>
                <w:bCs/>
              </w:rPr>
              <w:t xml:space="preserve"> Чтение сварочного чертежа</w:t>
            </w:r>
          </w:p>
        </w:tc>
        <w:tc>
          <w:tcPr>
            <w:tcW w:w="538" w:type="pct"/>
          </w:tcPr>
          <w:p w14:paraId="23E33090" w14:textId="5047FEB2" w:rsidR="00AD3BF9" w:rsidRPr="005970D6" w:rsidRDefault="00AD3BF9" w:rsidP="00AD3B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91" w:type="pct"/>
          </w:tcPr>
          <w:p w14:paraId="5DCAB9F6" w14:textId="410E649F" w:rsidR="00AD3BF9" w:rsidRPr="005970D6" w:rsidRDefault="00AD3BF9" w:rsidP="00142A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D3BF9" w:rsidRPr="005970D6" w14:paraId="1360926B" w14:textId="77777777" w:rsidTr="00AD3BF9">
        <w:trPr>
          <w:trHeight w:val="578"/>
        </w:trPr>
        <w:tc>
          <w:tcPr>
            <w:tcW w:w="1277" w:type="pct"/>
            <w:gridSpan w:val="2"/>
            <w:vMerge/>
          </w:tcPr>
          <w:p w14:paraId="79E2074C" w14:textId="77777777" w:rsidR="00AD3BF9" w:rsidRDefault="00AD3BF9" w:rsidP="005970D6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2594" w:type="pct"/>
          </w:tcPr>
          <w:p w14:paraId="4FB43FDA" w14:textId="79B2AC30" w:rsidR="00AD3BF9" w:rsidRPr="00142A1A" w:rsidRDefault="00AD3BF9" w:rsidP="00142A1A">
            <w:pPr>
              <w:jc w:val="both"/>
              <w:rPr>
                <w:b/>
                <w:bCs/>
              </w:rPr>
            </w:pPr>
            <w:r w:rsidRPr="00142A1A">
              <w:rPr>
                <w:b/>
                <w:bCs/>
              </w:rPr>
              <w:t xml:space="preserve">Лабораторно практическое занятие: </w:t>
            </w:r>
            <w:r w:rsidRPr="00AD3BF9">
              <w:t>Нанесение условных обозначений на чертеж (МДК.02.03Технологические процессы ремонтного производства)</w:t>
            </w:r>
          </w:p>
        </w:tc>
        <w:tc>
          <w:tcPr>
            <w:tcW w:w="538" w:type="pct"/>
          </w:tcPr>
          <w:p w14:paraId="6F3EDF73" w14:textId="7502D5B7" w:rsidR="00AD3BF9" w:rsidRPr="005970D6" w:rsidRDefault="00AD3BF9" w:rsidP="00AD3B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91" w:type="pct"/>
          </w:tcPr>
          <w:p w14:paraId="5A0F2DE5" w14:textId="6036F6CF" w:rsidR="00AD3BF9" w:rsidRPr="005970D6" w:rsidRDefault="00AD3BF9" w:rsidP="00DD1D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C3244" w:rsidRPr="005970D6" w14:paraId="41D74FD0" w14:textId="77777777" w:rsidTr="008C3244">
        <w:trPr>
          <w:trHeight w:val="578"/>
        </w:trPr>
        <w:tc>
          <w:tcPr>
            <w:tcW w:w="4409" w:type="pct"/>
            <w:gridSpan w:val="4"/>
          </w:tcPr>
          <w:p w14:paraId="73AA1D3C" w14:textId="01264230" w:rsidR="008C3244" w:rsidRDefault="008C3244" w:rsidP="008C324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591" w:type="pct"/>
          </w:tcPr>
          <w:p w14:paraId="60308E7E" w14:textId="679A3344" w:rsidR="008C3244" w:rsidRDefault="008C3244" w:rsidP="00DD1D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16/48</w:t>
            </w:r>
          </w:p>
        </w:tc>
      </w:tr>
      <w:tr w:rsidR="00142A1A" w:rsidRPr="005970D6" w14:paraId="590C1225" w14:textId="77777777" w:rsidTr="00AD3BF9">
        <w:trPr>
          <w:trHeight w:val="578"/>
        </w:trPr>
        <w:tc>
          <w:tcPr>
            <w:tcW w:w="4409" w:type="pct"/>
            <w:gridSpan w:val="4"/>
          </w:tcPr>
          <w:p w14:paraId="010C7441" w14:textId="25A1BC35" w:rsidR="00142A1A" w:rsidRPr="00142A1A" w:rsidRDefault="00142A1A" w:rsidP="00142A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591" w:type="pct"/>
          </w:tcPr>
          <w:p w14:paraId="55D4A007" w14:textId="509D4E0F" w:rsidR="00142A1A" w:rsidRPr="005970D6" w:rsidRDefault="00142A1A" w:rsidP="00DD1D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42A1A" w:rsidRPr="005970D6" w14:paraId="4B9FDCD0" w14:textId="77777777" w:rsidTr="00AD3BF9">
        <w:trPr>
          <w:trHeight w:val="578"/>
        </w:trPr>
        <w:tc>
          <w:tcPr>
            <w:tcW w:w="4409" w:type="pct"/>
            <w:gridSpan w:val="4"/>
          </w:tcPr>
          <w:p w14:paraId="33EFF642" w14:textId="437091FC" w:rsidR="00142A1A" w:rsidRPr="00142A1A" w:rsidRDefault="00142A1A" w:rsidP="00142A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Экзамен</w:t>
            </w:r>
          </w:p>
        </w:tc>
        <w:tc>
          <w:tcPr>
            <w:tcW w:w="591" w:type="pct"/>
          </w:tcPr>
          <w:p w14:paraId="17C715E6" w14:textId="3DC8634D" w:rsidR="00142A1A" w:rsidRPr="005970D6" w:rsidRDefault="00142A1A" w:rsidP="00DD1D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A760E6" w:rsidRPr="005970D6" w14:paraId="34B25E28" w14:textId="77777777" w:rsidTr="00AD3BF9">
        <w:trPr>
          <w:trHeight w:val="578"/>
        </w:trPr>
        <w:tc>
          <w:tcPr>
            <w:tcW w:w="4409" w:type="pct"/>
            <w:gridSpan w:val="4"/>
          </w:tcPr>
          <w:p w14:paraId="434137D9" w14:textId="59457BD4" w:rsidR="00A760E6" w:rsidRDefault="00A760E6" w:rsidP="00142A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591" w:type="pct"/>
          </w:tcPr>
          <w:p w14:paraId="3808625D" w14:textId="4524BA59" w:rsidR="00A760E6" w:rsidRDefault="00A760E6" w:rsidP="00DD1D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</w:tr>
    </w:tbl>
    <w:p w14:paraId="526115CD" w14:textId="77777777" w:rsidR="005970D6" w:rsidRDefault="005970D6" w:rsidP="005970D6">
      <w:pPr>
        <w:ind w:firstLine="567"/>
        <w:jc w:val="both"/>
      </w:pPr>
    </w:p>
    <w:p w14:paraId="78BD8570" w14:textId="77777777" w:rsidR="00142A1A" w:rsidRDefault="00142A1A" w:rsidP="00142A1A"/>
    <w:p w14:paraId="30B846F2" w14:textId="77777777" w:rsidR="00142A1A" w:rsidRDefault="00142A1A" w:rsidP="00142A1A"/>
    <w:p w14:paraId="548AD5BC" w14:textId="77777777" w:rsidR="00142A1A" w:rsidRPr="00142A1A" w:rsidRDefault="00142A1A" w:rsidP="00142A1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142A1A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6D367AEA" w14:textId="77777777" w:rsidR="00142A1A" w:rsidRPr="00142A1A" w:rsidRDefault="00142A1A" w:rsidP="00142A1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142A1A">
        <w:rPr>
          <w:sz w:val="14"/>
        </w:rPr>
        <w:t xml:space="preserve">1. – ознакомительный (узнавание ранее изученных объектов, свойств); </w:t>
      </w:r>
    </w:p>
    <w:p w14:paraId="5E16593E" w14:textId="77777777" w:rsidR="00142A1A" w:rsidRPr="00142A1A" w:rsidRDefault="00142A1A" w:rsidP="00142A1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142A1A">
        <w:rPr>
          <w:sz w:val="14"/>
        </w:rPr>
        <w:t>2. – репродуктивный (выполнение деятельности по образцу, инструкции или под руководством);</w:t>
      </w:r>
    </w:p>
    <w:p w14:paraId="1A6A91A4" w14:textId="77777777" w:rsidR="00142A1A" w:rsidRPr="00142A1A" w:rsidRDefault="00142A1A" w:rsidP="00142A1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142A1A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25EAE9A5" w14:textId="77777777" w:rsidR="00142A1A" w:rsidRPr="00142A1A" w:rsidRDefault="00142A1A" w:rsidP="00142A1A">
      <w:pPr>
        <w:sectPr w:rsidR="00142A1A" w:rsidRPr="00142A1A" w:rsidSect="005970D6">
          <w:pgSz w:w="15840" w:h="12240" w:orient="landscape"/>
          <w:pgMar w:top="993" w:right="1134" w:bottom="851" w:left="1134" w:header="720" w:footer="720" w:gutter="0"/>
          <w:cols w:space="720"/>
          <w:noEndnote/>
        </w:sectPr>
      </w:pPr>
    </w:p>
    <w:p w14:paraId="40121A82" w14:textId="77777777" w:rsidR="005970D6" w:rsidRPr="005970D6" w:rsidRDefault="005970D6" w:rsidP="005970D6">
      <w:pPr>
        <w:ind w:firstLine="567"/>
        <w:jc w:val="both"/>
        <w:rPr>
          <w:b/>
          <w:bCs/>
        </w:rPr>
      </w:pPr>
      <w:bookmarkStart w:id="1" w:name="_Toc53433365"/>
      <w:r w:rsidRPr="005970D6">
        <w:rPr>
          <w:b/>
          <w:bCs/>
        </w:rPr>
        <w:lastRenderedPageBreak/>
        <w:t>3. УСЛОВИЯ РЕАЛИЗАЦИИ ПРОГРАММЫ УЧЕБНОЙ ДИСЦИПЛИНЫ ОП.01 ИНЖЕНЕРНАЯ ГРАФИКА</w:t>
      </w:r>
      <w:bookmarkEnd w:id="1"/>
    </w:p>
    <w:p w14:paraId="118FD694" w14:textId="77777777" w:rsidR="005970D6" w:rsidRPr="005970D6" w:rsidRDefault="005970D6" w:rsidP="005970D6">
      <w:pPr>
        <w:ind w:firstLine="567"/>
        <w:jc w:val="both"/>
        <w:rPr>
          <w:b/>
          <w:bCs/>
        </w:rPr>
      </w:pPr>
      <w:bookmarkStart w:id="2" w:name="_Toc53433366"/>
      <w:r w:rsidRPr="005970D6">
        <w:rPr>
          <w:b/>
          <w:bCs/>
        </w:rPr>
        <w:t>3.1.</w:t>
      </w:r>
      <w:r w:rsidRPr="005970D6">
        <w:rPr>
          <w:b/>
          <w:bCs/>
        </w:rPr>
        <w:tab/>
        <w:t>Материально-техническое обеспечение</w:t>
      </w:r>
      <w:bookmarkEnd w:id="2"/>
    </w:p>
    <w:p w14:paraId="5627AE13" w14:textId="77777777" w:rsidR="005970D6" w:rsidRPr="005970D6" w:rsidRDefault="005970D6" w:rsidP="005970D6">
      <w:pPr>
        <w:ind w:firstLine="567"/>
        <w:jc w:val="both"/>
      </w:pPr>
      <w:r w:rsidRPr="005970D6">
        <w:t>Реализация программы дисциплины требует наличия учебного кабинета «Инженерная графика»</w:t>
      </w:r>
    </w:p>
    <w:p w14:paraId="4B4E0597" w14:textId="77777777" w:rsidR="005970D6" w:rsidRPr="005970D6" w:rsidRDefault="005970D6" w:rsidP="005970D6">
      <w:pPr>
        <w:ind w:firstLine="567"/>
        <w:jc w:val="both"/>
        <w:rPr>
          <w:b/>
        </w:rPr>
      </w:pPr>
      <w:r w:rsidRPr="005970D6">
        <w:rPr>
          <w:b/>
        </w:rPr>
        <w:t>Оборудование учебного кабинета:</w:t>
      </w:r>
    </w:p>
    <w:p w14:paraId="0B3940E9" w14:textId="77777777" w:rsidR="005970D6" w:rsidRPr="005970D6" w:rsidRDefault="005970D6" w:rsidP="005970D6">
      <w:pPr>
        <w:ind w:firstLine="567"/>
        <w:jc w:val="both"/>
      </w:pPr>
      <w:r w:rsidRPr="005970D6">
        <w:t>-</w:t>
      </w:r>
      <w:r w:rsidRPr="005970D6">
        <w:tab/>
        <w:t>посадочные места по количеству обучающихся;</w:t>
      </w:r>
    </w:p>
    <w:p w14:paraId="2E7BCFF6" w14:textId="77777777" w:rsidR="005970D6" w:rsidRPr="005970D6" w:rsidRDefault="005970D6" w:rsidP="005970D6">
      <w:pPr>
        <w:ind w:firstLine="567"/>
        <w:jc w:val="both"/>
      </w:pPr>
      <w:r w:rsidRPr="005970D6">
        <w:t>-</w:t>
      </w:r>
      <w:r w:rsidRPr="005970D6">
        <w:tab/>
        <w:t>рабочее место преподавателя;</w:t>
      </w:r>
    </w:p>
    <w:p w14:paraId="5EE5D560" w14:textId="77777777" w:rsidR="005970D6" w:rsidRPr="005970D6" w:rsidRDefault="005970D6" w:rsidP="005970D6">
      <w:pPr>
        <w:ind w:firstLine="567"/>
        <w:jc w:val="both"/>
      </w:pPr>
      <w:r w:rsidRPr="005970D6">
        <w:t>-</w:t>
      </w:r>
      <w:r w:rsidRPr="005970D6">
        <w:tab/>
        <w:t>объемные модели геометрических тел;</w:t>
      </w:r>
    </w:p>
    <w:p w14:paraId="3237A8E1" w14:textId="77777777" w:rsidR="005970D6" w:rsidRPr="005970D6" w:rsidRDefault="005970D6" w:rsidP="005970D6">
      <w:pPr>
        <w:ind w:firstLine="567"/>
        <w:jc w:val="both"/>
      </w:pPr>
      <w:r w:rsidRPr="005970D6">
        <w:t>-</w:t>
      </w:r>
      <w:r w:rsidRPr="005970D6">
        <w:tab/>
        <w:t>образцы деталей, узлов, сборочных единиц, приспособлений;</w:t>
      </w:r>
    </w:p>
    <w:p w14:paraId="1C5693E3" w14:textId="77777777" w:rsidR="005970D6" w:rsidRPr="005970D6" w:rsidRDefault="005970D6" w:rsidP="005970D6">
      <w:pPr>
        <w:ind w:firstLine="567"/>
        <w:jc w:val="both"/>
      </w:pPr>
      <w:r w:rsidRPr="005970D6">
        <w:t>-</w:t>
      </w:r>
      <w:r w:rsidRPr="005970D6">
        <w:tab/>
        <w:t>комплект чертёжных приборов.</w:t>
      </w:r>
    </w:p>
    <w:p w14:paraId="40741E44" w14:textId="77777777" w:rsidR="005970D6" w:rsidRPr="005970D6" w:rsidRDefault="005970D6" w:rsidP="005970D6">
      <w:pPr>
        <w:ind w:firstLine="567"/>
        <w:jc w:val="both"/>
        <w:rPr>
          <w:b/>
        </w:rPr>
      </w:pPr>
      <w:r w:rsidRPr="005970D6">
        <w:rPr>
          <w:b/>
        </w:rPr>
        <w:t>Технические средства обучения:</w:t>
      </w:r>
    </w:p>
    <w:p w14:paraId="41B9F663" w14:textId="77777777" w:rsidR="005970D6" w:rsidRPr="005970D6" w:rsidRDefault="005970D6" w:rsidP="005970D6">
      <w:pPr>
        <w:ind w:firstLine="567"/>
        <w:jc w:val="both"/>
      </w:pPr>
      <w:r w:rsidRPr="005970D6">
        <w:t>-</w:t>
      </w:r>
      <w:r w:rsidRPr="005970D6">
        <w:tab/>
        <w:t>интерактивная доска с лицензионным программным обеспечением и мультимедиапроектор.</w:t>
      </w:r>
    </w:p>
    <w:p w14:paraId="162E0C15" w14:textId="77777777" w:rsidR="005970D6" w:rsidRPr="005970D6" w:rsidRDefault="005970D6" w:rsidP="005970D6">
      <w:pPr>
        <w:ind w:firstLine="567"/>
        <w:jc w:val="both"/>
        <w:rPr>
          <w:b/>
          <w:bCs/>
        </w:rPr>
      </w:pPr>
      <w:bookmarkStart w:id="3" w:name="_Toc53433367"/>
      <w:r w:rsidRPr="005970D6">
        <w:rPr>
          <w:b/>
          <w:bCs/>
        </w:rPr>
        <w:t>3.2.</w:t>
      </w:r>
      <w:r w:rsidRPr="005970D6">
        <w:rPr>
          <w:b/>
          <w:bCs/>
        </w:rPr>
        <w:tab/>
        <w:t>Информационное обеспечение обучения</w:t>
      </w:r>
      <w:bookmarkEnd w:id="3"/>
    </w:p>
    <w:p w14:paraId="7F924C7B" w14:textId="77777777" w:rsidR="005970D6" w:rsidRPr="005970D6" w:rsidRDefault="005970D6" w:rsidP="005970D6">
      <w:pPr>
        <w:ind w:firstLine="567"/>
        <w:jc w:val="both"/>
        <w:rPr>
          <w:b/>
          <w:bCs/>
        </w:rPr>
      </w:pPr>
      <w:r w:rsidRPr="005970D6">
        <w:rPr>
          <w:b/>
          <w:bCs/>
        </w:rPr>
        <w:t>3.2.1. Основные печатные издания</w:t>
      </w:r>
    </w:p>
    <w:p w14:paraId="23DD8818" w14:textId="61A3C02C" w:rsidR="004C252D" w:rsidRDefault="004C252D" w:rsidP="004C252D">
      <w:pPr>
        <w:numPr>
          <w:ilvl w:val="0"/>
          <w:numId w:val="11"/>
        </w:numPr>
        <w:jc w:val="both"/>
      </w:pPr>
      <w:r>
        <w:t>Панасенко, В. Е. Инженерная графика / В. Е. Панасенко. — 2-е изд., стер. — Санкт-Петербург : Лань, 2023. — 168 с.</w:t>
      </w:r>
      <w:r w:rsidRPr="005970D6">
        <w:t xml:space="preserve"> </w:t>
      </w:r>
    </w:p>
    <w:p w14:paraId="1070FFF8" w14:textId="15F9B97B" w:rsidR="004C252D" w:rsidRDefault="004C252D" w:rsidP="004C252D">
      <w:pPr>
        <w:numPr>
          <w:ilvl w:val="0"/>
          <w:numId w:val="11"/>
        </w:numPr>
        <w:jc w:val="both"/>
      </w:pPr>
      <w:r>
        <w:t>Чекмарев, А. А.  Инженерная графика : учебник для среднего профессионального образования / А. А. Чекмарев. — 13-е изд., испр. и доп. — Москва : Издательство Юрайт, 2023.</w:t>
      </w:r>
      <w:r w:rsidRPr="005970D6">
        <w:t xml:space="preserve"> </w:t>
      </w:r>
      <w:r w:rsidRPr="004C252D">
        <w:t>— 389 с.</w:t>
      </w:r>
    </w:p>
    <w:p w14:paraId="5CE89DA2" w14:textId="77777777" w:rsidR="004C252D" w:rsidRDefault="004C252D" w:rsidP="004C252D">
      <w:pPr>
        <w:numPr>
          <w:ilvl w:val="0"/>
          <w:numId w:val="11"/>
        </w:numPr>
        <w:jc w:val="both"/>
      </w:pPr>
      <w:r>
        <w:t>Колошкина, И. Е.  Инженерная графика. CAD : учебник и практикум для среднего профессионального образования / И. Е. Колошкина, В. А. Селезнев. — Москва : Издательство Юрайт, 2023. — 220 с.</w:t>
      </w:r>
      <w:r w:rsidRPr="005970D6">
        <w:t xml:space="preserve"> </w:t>
      </w:r>
    </w:p>
    <w:p w14:paraId="0D50DDF6" w14:textId="77777777" w:rsidR="005970D6" w:rsidRPr="005970D6" w:rsidRDefault="005970D6" w:rsidP="005970D6">
      <w:pPr>
        <w:ind w:firstLine="567"/>
        <w:jc w:val="both"/>
      </w:pPr>
    </w:p>
    <w:p w14:paraId="725FDA97" w14:textId="77777777" w:rsidR="005970D6" w:rsidRPr="005970D6" w:rsidRDefault="005970D6" w:rsidP="005970D6">
      <w:pPr>
        <w:ind w:firstLine="567"/>
        <w:jc w:val="both"/>
        <w:rPr>
          <w:b/>
        </w:rPr>
      </w:pPr>
      <w:r w:rsidRPr="005970D6">
        <w:rPr>
          <w:b/>
        </w:rPr>
        <w:t>3.2.2 Интернет-ресурсы:</w:t>
      </w:r>
    </w:p>
    <w:p w14:paraId="6251C3D8" w14:textId="77777777" w:rsidR="005970D6" w:rsidRPr="005970D6" w:rsidRDefault="005970D6" w:rsidP="005970D6">
      <w:pPr>
        <w:ind w:firstLine="567"/>
        <w:jc w:val="both"/>
      </w:pPr>
      <w:r w:rsidRPr="005970D6">
        <w:t xml:space="preserve">  </w:t>
      </w:r>
      <w:hyperlink r:id="rId9" w:history="1">
        <w:r w:rsidRPr="005970D6">
          <w:rPr>
            <w:rStyle w:val="a9"/>
          </w:rPr>
          <w:t>https://new.znanium.com/</w:t>
        </w:r>
      </w:hyperlink>
    </w:p>
    <w:p w14:paraId="75D3325F" w14:textId="77777777" w:rsidR="005970D6" w:rsidRPr="005970D6" w:rsidRDefault="005970D6" w:rsidP="005970D6">
      <w:pPr>
        <w:ind w:firstLine="567"/>
        <w:jc w:val="both"/>
        <w:rPr>
          <w:iCs/>
        </w:rPr>
      </w:pPr>
      <w:hyperlink r:id="rId10" w:history="1">
        <w:r w:rsidRPr="005970D6">
          <w:rPr>
            <w:rStyle w:val="a9"/>
            <w:iCs/>
            <w:lang w:val="en-US"/>
          </w:rPr>
          <w:t>http</w:t>
        </w:r>
        <w:r w:rsidRPr="005970D6">
          <w:rPr>
            <w:rStyle w:val="a9"/>
            <w:iCs/>
          </w:rPr>
          <w:t>://</w:t>
        </w:r>
        <w:r w:rsidRPr="005970D6">
          <w:rPr>
            <w:rStyle w:val="a9"/>
            <w:iCs/>
            <w:lang w:val="en-US"/>
          </w:rPr>
          <w:t>www</w:t>
        </w:r>
        <w:r w:rsidRPr="005970D6">
          <w:rPr>
            <w:rStyle w:val="a9"/>
            <w:iCs/>
          </w:rPr>
          <w:t>.</w:t>
        </w:r>
        <w:r w:rsidRPr="005970D6">
          <w:rPr>
            <w:rStyle w:val="a9"/>
            <w:iCs/>
            <w:lang w:val="en-US"/>
          </w:rPr>
          <w:t>polnaja</w:t>
        </w:r>
        <w:r w:rsidRPr="005970D6">
          <w:rPr>
            <w:rStyle w:val="a9"/>
            <w:iCs/>
          </w:rPr>
          <w:t>-</w:t>
        </w:r>
        <w:r w:rsidRPr="005970D6">
          <w:rPr>
            <w:rStyle w:val="a9"/>
            <w:iCs/>
            <w:lang w:val="en-US"/>
          </w:rPr>
          <w:t>jenciklopedija</w:t>
        </w:r>
        <w:r w:rsidRPr="005970D6">
          <w:rPr>
            <w:rStyle w:val="a9"/>
            <w:iCs/>
          </w:rPr>
          <w:t>.</w:t>
        </w:r>
        <w:r w:rsidRPr="005970D6">
          <w:rPr>
            <w:rStyle w:val="a9"/>
            <w:iCs/>
            <w:lang w:val="en-US"/>
          </w:rPr>
          <w:t>ru</w:t>
        </w:r>
        <w:r w:rsidRPr="005970D6">
          <w:rPr>
            <w:rStyle w:val="a9"/>
            <w:iCs/>
          </w:rPr>
          <w:t>/</w:t>
        </w:r>
      </w:hyperlink>
    </w:p>
    <w:p w14:paraId="42405ED9" w14:textId="77777777" w:rsidR="005970D6" w:rsidRPr="005970D6" w:rsidRDefault="005970D6" w:rsidP="005970D6">
      <w:pPr>
        <w:ind w:firstLine="567"/>
        <w:jc w:val="both"/>
        <w:rPr>
          <w:iCs/>
        </w:rPr>
      </w:pPr>
      <w:hyperlink r:id="rId11" w:history="1">
        <w:r w:rsidRPr="005970D6">
          <w:rPr>
            <w:rStyle w:val="a9"/>
            <w:iCs/>
          </w:rPr>
          <w:t>http://1сентября.рф/</w:t>
        </w:r>
      </w:hyperlink>
    </w:p>
    <w:p w14:paraId="3A8379E2" w14:textId="77777777" w:rsidR="005970D6" w:rsidRPr="005970D6" w:rsidRDefault="005970D6" w:rsidP="005970D6">
      <w:pPr>
        <w:ind w:firstLine="567"/>
        <w:jc w:val="both"/>
        <w:rPr>
          <w:iCs/>
        </w:rPr>
      </w:pPr>
      <w:hyperlink r:id="rId12" w:history="1">
        <w:r w:rsidRPr="005970D6">
          <w:rPr>
            <w:rStyle w:val="a9"/>
            <w:iCs/>
            <w:lang w:val="en-US"/>
          </w:rPr>
          <w:t>http</w:t>
        </w:r>
        <w:r w:rsidRPr="005970D6">
          <w:rPr>
            <w:rStyle w:val="a9"/>
            <w:iCs/>
          </w:rPr>
          <w:t>://</w:t>
        </w:r>
        <w:r w:rsidRPr="005970D6">
          <w:rPr>
            <w:rStyle w:val="a9"/>
            <w:iCs/>
            <w:lang w:val="en-US"/>
          </w:rPr>
          <w:t>FB</w:t>
        </w:r>
        <w:r w:rsidRPr="005970D6">
          <w:rPr>
            <w:rStyle w:val="a9"/>
            <w:iCs/>
          </w:rPr>
          <w:t>.</w:t>
        </w:r>
        <w:r w:rsidRPr="005970D6">
          <w:rPr>
            <w:rStyle w:val="a9"/>
            <w:iCs/>
            <w:lang w:val="en-US"/>
          </w:rPr>
          <w:t>ru</w:t>
        </w:r>
        <w:r w:rsidRPr="005970D6">
          <w:rPr>
            <w:rStyle w:val="a9"/>
            <w:iCs/>
          </w:rPr>
          <w:t>/</w:t>
        </w:r>
      </w:hyperlink>
    </w:p>
    <w:p w14:paraId="60E79EC7" w14:textId="77777777" w:rsidR="005970D6" w:rsidRPr="005970D6" w:rsidRDefault="005970D6" w:rsidP="005970D6">
      <w:pPr>
        <w:ind w:firstLine="567"/>
        <w:jc w:val="both"/>
      </w:pPr>
    </w:p>
    <w:p w14:paraId="30C323AB" w14:textId="77777777" w:rsidR="005970D6" w:rsidRPr="005970D6" w:rsidRDefault="005970D6" w:rsidP="005970D6">
      <w:pPr>
        <w:ind w:firstLine="567"/>
        <w:jc w:val="both"/>
      </w:pPr>
    </w:p>
    <w:p w14:paraId="493C15C3" w14:textId="77777777" w:rsidR="005970D6" w:rsidRPr="005970D6" w:rsidRDefault="005970D6" w:rsidP="005970D6">
      <w:pPr>
        <w:ind w:firstLine="567"/>
        <w:jc w:val="both"/>
        <w:rPr>
          <w:b/>
          <w:bCs/>
        </w:rPr>
      </w:pPr>
      <w:bookmarkStart w:id="4" w:name="_Toc53433368"/>
      <w:r w:rsidRPr="005970D6">
        <w:rPr>
          <w:b/>
          <w:bCs/>
        </w:rPr>
        <w:t>4. КОНТРОЛЬ И ОЦЕНКА РЕЗУЛЬТАТОВ ОСВОЕНИЯ ДИСЦИПЛИНЫ ОП.01 ИНЖЕРНАЯ ГРАФИКА.</w:t>
      </w:r>
      <w:bookmarkEnd w:id="4"/>
    </w:p>
    <w:p w14:paraId="211BADFD" w14:textId="77777777" w:rsidR="005970D6" w:rsidRPr="005970D6" w:rsidRDefault="005970D6" w:rsidP="005970D6">
      <w:pPr>
        <w:ind w:firstLine="567"/>
        <w:jc w:val="both"/>
      </w:pPr>
      <w:r w:rsidRPr="005970D6">
        <w:rPr>
          <w:b/>
        </w:rPr>
        <w:t>Контроль и оценка</w:t>
      </w:r>
      <w:r w:rsidRPr="005970D6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935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5970D6" w:rsidRPr="005970D6" w14:paraId="65D9DE96" w14:textId="77777777" w:rsidTr="005970D6">
        <w:trPr>
          <w:trHeight w:val="56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E75B6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Результаты обучения (освоенные умения, усвоенные знания)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6A6CE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5970D6" w:rsidRPr="005970D6" w14:paraId="62E9CFD1" w14:textId="77777777" w:rsidTr="005970D6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D11B5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D4697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2</w:t>
            </w:r>
          </w:p>
        </w:tc>
      </w:tr>
      <w:tr w:rsidR="005970D6" w:rsidRPr="005970D6" w14:paraId="5E47D3C2" w14:textId="77777777" w:rsidTr="005970D6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67146" w14:textId="77777777" w:rsidR="005970D6" w:rsidRPr="005970D6" w:rsidRDefault="005970D6" w:rsidP="005970D6">
            <w:pPr>
              <w:ind w:firstLine="567"/>
              <w:jc w:val="both"/>
              <w:rPr>
                <w:b/>
                <w:bCs/>
                <w:i/>
              </w:rPr>
            </w:pPr>
            <w:r w:rsidRPr="005970D6">
              <w:rPr>
                <w:b/>
                <w:bCs/>
                <w:i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456EE" w14:textId="77777777" w:rsidR="005970D6" w:rsidRPr="005970D6" w:rsidRDefault="005970D6" w:rsidP="005970D6">
            <w:pPr>
              <w:ind w:firstLine="567"/>
              <w:jc w:val="both"/>
            </w:pPr>
          </w:p>
        </w:tc>
      </w:tr>
      <w:tr w:rsidR="005970D6" w:rsidRPr="005970D6" w14:paraId="7F4C2E58" w14:textId="77777777" w:rsidTr="005970D6">
        <w:trPr>
          <w:trHeight w:val="56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39784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Чтение конструкторской и технологической документации по профилю специальности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854DB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Проверка выполнения графических заданий и упражнений.</w:t>
            </w:r>
          </w:p>
        </w:tc>
      </w:tr>
      <w:tr w:rsidR="005970D6" w:rsidRPr="005970D6" w14:paraId="029775C2" w14:textId="77777777" w:rsidTr="005970D6">
        <w:trPr>
          <w:trHeight w:val="81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AEF8A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 xml:space="preserve"> Выполнять комплексные чертежи геометрических тел и проекции точек лежащих на их поверхности в ручной и машинной графике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4477D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 xml:space="preserve">  Проверка выполнения графических заданий и упражнений.</w:t>
            </w:r>
          </w:p>
        </w:tc>
      </w:tr>
      <w:tr w:rsidR="005970D6" w:rsidRPr="005970D6" w14:paraId="2DA21E0A" w14:textId="77777777" w:rsidTr="005970D6">
        <w:trPr>
          <w:trHeight w:val="83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D43CF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Выполнять эскизы, технические рисунки и чертежи деталей, их элементов, узлов в ручной и машинной графике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F15BF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 xml:space="preserve">  Проверка выполнения графических заданий и упражнений.</w:t>
            </w:r>
          </w:p>
        </w:tc>
      </w:tr>
      <w:tr w:rsidR="005970D6" w:rsidRPr="005970D6" w14:paraId="63131756" w14:textId="77777777" w:rsidTr="005970D6">
        <w:trPr>
          <w:trHeight w:val="69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73223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 xml:space="preserve">Выполнять графические изображения технологического оборудования и </w:t>
            </w:r>
            <w:r w:rsidRPr="005970D6">
              <w:lastRenderedPageBreak/>
              <w:t>технологических схем в ручной и машинной графике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B2DA5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lastRenderedPageBreak/>
              <w:t>Проверка выполнения графических заданий и упражнений.</w:t>
            </w:r>
          </w:p>
        </w:tc>
      </w:tr>
      <w:tr w:rsidR="005970D6" w:rsidRPr="005970D6" w14:paraId="56F878B8" w14:textId="77777777" w:rsidTr="005970D6">
        <w:trPr>
          <w:trHeight w:val="111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33CF2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Оформлять проектно-конструкторскую, технологическую и другую техническую документацию в соответствии с действующей нормативной базой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5EFAC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Проверка выполнения графических заданий и упражнений.</w:t>
            </w:r>
          </w:p>
        </w:tc>
      </w:tr>
      <w:tr w:rsidR="005970D6" w:rsidRPr="005970D6" w14:paraId="01FFE2D3" w14:textId="77777777" w:rsidTr="005970D6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BFF84" w14:textId="77777777" w:rsidR="005970D6" w:rsidRPr="005970D6" w:rsidRDefault="005970D6" w:rsidP="005970D6">
            <w:pPr>
              <w:ind w:firstLine="567"/>
              <w:jc w:val="both"/>
              <w:rPr>
                <w:b/>
                <w:bCs/>
                <w:i/>
                <w:lang w:val="en-US"/>
              </w:rPr>
            </w:pPr>
            <w:r w:rsidRPr="005970D6">
              <w:rPr>
                <w:b/>
                <w:bCs/>
                <w:i/>
              </w:rPr>
              <w:t>Знания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6282C" w14:textId="77777777" w:rsidR="005970D6" w:rsidRPr="005970D6" w:rsidRDefault="005970D6" w:rsidP="005970D6">
            <w:pPr>
              <w:ind w:firstLine="567"/>
              <w:jc w:val="both"/>
            </w:pPr>
          </w:p>
        </w:tc>
      </w:tr>
      <w:tr w:rsidR="005970D6" w:rsidRPr="005970D6" w14:paraId="33BEDD7A" w14:textId="77777777" w:rsidTr="005970D6">
        <w:trPr>
          <w:trHeight w:val="57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D6D07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Правила чтения конструкторской и технологической документации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C7E1D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Проверка выполнения графических заданий и упражнений.</w:t>
            </w:r>
          </w:p>
        </w:tc>
      </w:tr>
      <w:tr w:rsidR="005970D6" w:rsidRPr="005970D6" w14:paraId="220E9CAF" w14:textId="77777777" w:rsidTr="005970D6">
        <w:trPr>
          <w:trHeight w:val="8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35AFA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Способы: графического представления объектов, пространственных образов, технологического оборудования и схем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5F17F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Проверка выполнения графических заданий и упражнений.</w:t>
            </w:r>
          </w:p>
        </w:tc>
      </w:tr>
      <w:tr w:rsidR="005970D6" w:rsidRPr="005970D6" w14:paraId="41543C10" w14:textId="77777777" w:rsidTr="005970D6">
        <w:trPr>
          <w:trHeight w:val="56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DAFAE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Законы, методы и приемы проекционного черчения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97257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Проверка выполнения графических заданий и упражнений.</w:t>
            </w:r>
          </w:p>
        </w:tc>
      </w:tr>
      <w:tr w:rsidR="005970D6" w:rsidRPr="005970D6" w14:paraId="29211FC9" w14:textId="77777777" w:rsidTr="005970D6">
        <w:trPr>
          <w:trHeight w:val="111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0FE17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08EBF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Проверка выполнения графических заданий и упражнений</w:t>
            </w:r>
          </w:p>
        </w:tc>
      </w:tr>
      <w:tr w:rsidR="005970D6" w:rsidRPr="005970D6" w14:paraId="156714B2" w14:textId="77777777" w:rsidTr="005970D6">
        <w:trPr>
          <w:trHeight w:val="8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D3928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Правила выполнения чертежей, технических рисунков, эскизов и схем; технику и принципы нанесения размеров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6BD40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Проверка выполнения графических заданий и упражнений.</w:t>
            </w:r>
          </w:p>
        </w:tc>
      </w:tr>
      <w:tr w:rsidR="005970D6" w:rsidRPr="005970D6" w14:paraId="75112772" w14:textId="77777777" w:rsidTr="005970D6">
        <w:trPr>
          <w:trHeight w:val="56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1BF57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Классы точности и их обозначение на чертежах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63BCE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Проверка выполнения графических заданий и упражнений.</w:t>
            </w:r>
          </w:p>
        </w:tc>
      </w:tr>
      <w:tr w:rsidR="005970D6" w:rsidRPr="005970D6" w14:paraId="4C37193E" w14:textId="77777777" w:rsidTr="005970D6">
        <w:trPr>
          <w:trHeight w:val="57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349E9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Типы и назначение спецификаций, правила их чтения и составления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72F1D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Проверка выполнения графических заданий и упражнений.</w:t>
            </w:r>
          </w:p>
        </w:tc>
      </w:tr>
    </w:tbl>
    <w:p w14:paraId="78D031B7" w14:textId="77777777" w:rsidR="005970D6" w:rsidRPr="005970D6" w:rsidRDefault="005970D6" w:rsidP="005970D6">
      <w:pPr>
        <w:ind w:firstLine="567"/>
        <w:jc w:val="both"/>
      </w:pPr>
    </w:p>
    <w:p w14:paraId="661043A5" w14:textId="77777777" w:rsidR="005970D6" w:rsidRPr="005970D6" w:rsidRDefault="005970D6" w:rsidP="005970D6">
      <w:pPr>
        <w:ind w:firstLine="567"/>
        <w:jc w:val="both"/>
        <w:rPr>
          <w:b/>
        </w:rPr>
      </w:pPr>
      <w:r w:rsidRPr="005970D6">
        <w:rPr>
          <w:b/>
        </w:rPr>
        <w:t>5. Оценка освоения достижений личностных результатов воспитательной работы</w:t>
      </w:r>
    </w:p>
    <w:tbl>
      <w:tblPr>
        <w:tblW w:w="97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2"/>
        <w:gridCol w:w="5950"/>
      </w:tblGrid>
      <w:tr w:rsidR="005970D6" w:rsidRPr="005970D6" w14:paraId="7771BEFC" w14:textId="77777777" w:rsidTr="005970D6">
        <w:trPr>
          <w:cantSplit/>
          <w:trHeight w:hRule="exact" w:val="326"/>
        </w:trPr>
        <w:tc>
          <w:tcPr>
            <w:tcW w:w="38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00F0C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Вид контроля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0DBC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Результат контроля</w:t>
            </w:r>
          </w:p>
        </w:tc>
      </w:tr>
      <w:tr w:rsidR="005970D6" w:rsidRPr="005970D6" w14:paraId="2FF9AEE1" w14:textId="77777777" w:rsidTr="005970D6">
        <w:trPr>
          <w:cantSplit/>
          <w:trHeight w:hRule="exact" w:val="1205"/>
        </w:trPr>
        <w:tc>
          <w:tcPr>
            <w:tcW w:w="38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8B3A5" w14:textId="77777777" w:rsidR="005970D6" w:rsidRPr="005970D6" w:rsidRDefault="005970D6" w:rsidP="005970D6">
            <w:pPr>
              <w:ind w:firstLine="567"/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Входной контроль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A294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диагностика</w:t>
            </w:r>
            <w:r w:rsidRPr="005970D6">
              <w:tab/>
              <w:t>способностей</w:t>
            </w:r>
            <w:r w:rsidRPr="005970D6">
              <w:tab/>
              <w:t>иинтересов обучающихся (тестирование,анкетирование, социометрия,опрос).</w:t>
            </w:r>
          </w:p>
        </w:tc>
      </w:tr>
      <w:tr w:rsidR="005970D6" w:rsidRPr="005970D6" w14:paraId="7C40A25A" w14:textId="77777777" w:rsidTr="005970D6">
        <w:trPr>
          <w:cantSplit/>
          <w:trHeight w:hRule="exact" w:val="1652"/>
        </w:trPr>
        <w:tc>
          <w:tcPr>
            <w:tcW w:w="38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6C089" w14:textId="77777777" w:rsidR="005970D6" w:rsidRPr="005970D6" w:rsidRDefault="005970D6" w:rsidP="005970D6">
            <w:pPr>
              <w:ind w:firstLine="567"/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Текущий контроль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51698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педагогическое</w:t>
            </w:r>
            <w:r w:rsidRPr="005970D6">
              <w:tab/>
              <w:t>наблюдение</w:t>
            </w:r>
            <w:r w:rsidRPr="005970D6">
              <w:tab/>
              <w:t>в процессе                         проведения мероприятий, педагогический анализ</w:t>
            </w:r>
            <w:r w:rsidRPr="005970D6">
              <w:tab/>
              <w:t>творческих</w:t>
            </w:r>
            <w:r w:rsidRPr="005970D6">
              <w:tab/>
              <w:t>работ, мероприятий обучающихся, формирование и анализ портфолио обучающегося; исполнение текущей отчетности</w:t>
            </w:r>
          </w:p>
        </w:tc>
      </w:tr>
      <w:tr w:rsidR="005970D6" w:rsidRPr="005970D6" w14:paraId="1E34978F" w14:textId="77777777" w:rsidTr="005970D6">
        <w:trPr>
          <w:cantSplit/>
          <w:trHeight w:hRule="exact" w:val="328"/>
        </w:trPr>
        <w:tc>
          <w:tcPr>
            <w:tcW w:w="38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4E6E" w14:textId="77777777" w:rsidR="005970D6" w:rsidRPr="005970D6" w:rsidRDefault="005970D6" w:rsidP="005970D6">
            <w:pPr>
              <w:ind w:firstLine="567"/>
              <w:jc w:val="both"/>
              <w:rPr>
                <w:b/>
                <w:bCs/>
              </w:rPr>
            </w:pPr>
            <w:r w:rsidRPr="005970D6">
              <w:rPr>
                <w:b/>
                <w:bCs/>
              </w:rPr>
              <w:t>Итоговый контроль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B5FE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Анализ деятельности</w:t>
            </w:r>
          </w:p>
        </w:tc>
      </w:tr>
    </w:tbl>
    <w:p w14:paraId="62A70AF6" w14:textId="77777777" w:rsidR="005970D6" w:rsidRPr="005970D6" w:rsidRDefault="005970D6" w:rsidP="005970D6">
      <w:pPr>
        <w:ind w:firstLine="567"/>
        <w:jc w:val="both"/>
      </w:pPr>
    </w:p>
    <w:p w14:paraId="3D5C5A2E" w14:textId="77777777" w:rsidR="005970D6" w:rsidRPr="005970D6" w:rsidRDefault="005970D6" w:rsidP="005970D6">
      <w:pPr>
        <w:ind w:firstLine="567"/>
        <w:jc w:val="both"/>
        <w:rPr>
          <w:b/>
        </w:rPr>
      </w:pPr>
      <w:r w:rsidRPr="005970D6">
        <w:rPr>
          <w:b/>
        </w:rPr>
        <w:t>Критерии оценки личностных результатов обучающихся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4253"/>
      </w:tblGrid>
      <w:tr w:rsidR="005970D6" w:rsidRPr="005970D6" w14:paraId="495981A0" w14:textId="77777777" w:rsidTr="005970D6">
        <w:tc>
          <w:tcPr>
            <w:tcW w:w="4219" w:type="dxa"/>
          </w:tcPr>
          <w:p w14:paraId="1AFC763F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Личностные результаты реализации программы воспитания</w:t>
            </w:r>
          </w:p>
          <w:p w14:paraId="62511910" w14:textId="77777777" w:rsidR="005970D6" w:rsidRPr="005970D6" w:rsidRDefault="005970D6" w:rsidP="005970D6">
            <w:pPr>
              <w:ind w:firstLine="567"/>
              <w:jc w:val="both"/>
              <w:rPr>
                <w:b/>
                <w:i/>
              </w:rPr>
            </w:pPr>
            <w:r w:rsidRPr="005970D6">
              <w:rPr>
                <w:b/>
                <w:i/>
              </w:rPr>
              <w:t>(дескрипторы)</w:t>
            </w:r>
          </w:p>
        </w:tc>
        <w:tc>
          <w:tcPr>
            <w:tcW w:w="1134" w:type="dxa"/>
          </w:tcPr>
          <w:p w14:paraId="5C3B7445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Коды ОК(из ФГОС</w:t>
            </w:r>
          </w:p>
          <w:p w14:paraId="6FE865C3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СПО)</w:t>
            </w:r>
          </w:p>
        </w:tc>
        <w:tc>
          <w:tcPr>
            <w:tcW w:w="4253" w:type="dxa"/>
          </w:tcPr>
          <w:p w14:paraId="4194DCDB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 xml:space="preserve">Критерии оценки личностных </w:t>
            </w:r>
          </w:p>
          <w:p w14:paraId="06E99082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результатов     обучающихся</w:t>
            </w:r>
          </w:p>
        </w:tc>
      </w:tr>
      <w:tr w:rsidR="005970D6" w:rsidRPr="005970D6" w14:paraId="102FEDDA" w14:textId="77777777" w:rsidTr="005970D6">
        <w:tc>
          <w:tcPr>
            <w:tcW w:w="4219" w:type="dxa"/>
          </w:tcPr>
          <w:p w14:paraId="09CEAC06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lastRenderedPageBreak/>
              <w:t>ЛР13</w:t>
            </w:r>
          </w:p>
          <w:p w14:paraId="58AA0DF0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134" w:type="dxa"/>
          </w:tcPr>
          <w:p w14:paraId="0EE58D07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ОК 01-09</w:t>
            </w:r>
          </w:p>
        </w:tc>
        <w:tc>
          <w:tcPr>
            <w:tcW w:w="4253" w:type="dxa"/>
          </w:tcPr>
          <w:p w14:paraId="175FFB0B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Проявление   готовности и способности вести диалог с другими людьми.</w:t>
            </w:r>
          </w:p>
          <w:p w14:paraId="582EA2FF" w14:textId="77777777" w:rsidR="005970D6" w:rsidRPr="005970D6" w:rsidRDefault="005970D6" w:rsidP="005970D6">
            <w:pPr>
              <w:ind w:firstLine="567"/>
              <w:jc w:val="both"/>
            </w:pPr>
          </w:p>
        </w:tc>
      </w:tr>
      <w:tr w:rsidR="005970D6" w:rsidRPr="005970D6" w14:paraId="1CCF62BE" w14:textId="77777777" w:rsidTr="005970D6">
        <w:tc>
          <w:tcPr>
            <w:tcW w:w="4219" w:type="dxa"/>
          </w:tcPr>
          <w:p w14:paraId="19C4762D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rPr>
                <w:b/>
              </w:rPr>
              <w:t>ЛР 16</w:t>
            </w:r>
          </w:p>
          <w:p w14:paraId="20F655BF" w14:textId="77777777" w:rsidR="005970D6" w:rsidRPr="005970D6" w:rsidRDefault="005970D6" w:rsidP="005970D6">
            <w:pPr>
              <w:ind w:firstLine="567"/>
              <w:jc w:val="both"/>
              <w:rPr>
                <w:b/>
              </w:rPr>
            </w:pPr>
            <w:r w:rsidRPr="005970D6">
              <w:t>Демонстрирующий умение организовать взаимодействие с внешними организациями для выполнения обслуживания средств технического диагностирования</w:t>
            </w:r>
          </w:p>
        </w:tc>
        <w:tc>
          <w:tcPr>
            <w:tcW w:w="1134" w:type="dxa"/>
          </w:tcPr>
          <w:p w14:paraId="2544391C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ОК 05,07,08</w:t>
            </w:r>
          </w:p>
        </w:tc>
        <w:tc>
          <w:tcPr>
            <w:tcW w:w="4253" w:type="dxa"/>
          </w:tcPr>
          <w:p w14:paraId="454FADE7" w14:textId="77777777" w:rsidR="005970D6" w:rsidRPr="005970D6" w:rsidRDefault="005970D6" w:rsidP="005970D6">
            <w:pPr>
              <w:ind w:firstLine="567"/>
              <w:jc w:val="both"/>
            </w:pPr>
            <w:r w:rsidRPr="005970D6">
              <w:t>Проявление   готовности выполнения обслуживания средств технического диагностирования.</w:t>
            </w:r>
          </w:p>
        </w:tc>
      </w:tr>
    </w:tbl>
    <w:p w14:paraId="5B0BD51C" w14:textId="77777777" w:rsidR="005970D6" w:rsidRPr="005970D6" w:rsidRDefault="005970D6" w:rsidP="005970D6">
      <w:pPr>
        <w:ind w:firstLine="567"/>
        <w:jc w:val="both"/>
      </w:pPr>
    </w:p>
    <w:p w14:paraId="6FFB74F3" w14:textId="77777777" w:rsidR="005970D6" w:rsidRPr="00B10DB2" w:rsidRDefault="005970D6" w:rsidP="00B10DB2">
      <w:pPr>
        <w:ind w:firstLine="567"/>
        <w:jc w:val="both"/>
      </w:pPr>
    </w:p>
    <w:sectPr w:rsidR="005970D6" w:rsidRPr="00B10DB2" w:rsidSect="00597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C8C2" w14:textId="77777777" w:rsidR="001C0015" w:rsidRDefault="001C0015">
      <w:r>
        <w:separator/>
      </w:r>
    </w:p>
  </w:endnote>
  <w:endnote w:type="continuationSeparator" w:id="0">
    <w:p w14:paraId="56F1F72C" w14:textId="77777777" w:rsidR="001C0015" w:rsidRDefault="001C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3176" w14:textId="77777777" w:rsidR="005970D6" w:rsidRDefault="005970D6" w:rsidP="005970D6">
    <w:pPr>
      <w:pStyle w:val="a5"/>
      <w:framePr w:wrap="auto" w:vAnchor="text" w:hAnchor="margin" w:xAlign="right" w:y="1"/>
      <w:rPr>
        <w:rStyle w:val="a7"/>
      </w:rPr>
    </w:pPr>
    <w:r>
      <w:rPr>
        <w:rStyle w:val="a7"/>
        <w:rFonts w:cs="Calibri"/>
      </w:rPr>
      <w:fldChar w:fldCharType="begin"/>
    </w:r>
    <w:r>
      <w:rPr>
        <w:rStyle w:val="a7"/>
        <w:rFonts w:cs="Calibri"/>
      </w:rPr>
      <w:instrText xml:space="preserve">PAGE  </w:instrText>
    </w:r>
    <w:r>
      <w:rPr>
        <w:rStyle w:val="a7"/>
        <w:rFonts w:cs="Calibri"/>
      </w:rPr>
      <w:fldChar w:fldCharType="separate"/>
    </w:r>
    <w:r w:rsidR="00C10E4A">
      <w:rPr>
        <w:rStyle w:val="a7"/>
        <w:rFonts w:cs="Calibri"/>
        <w:noProof/>
      </w:rPr>
      <w:t>7</w:t>
    </w:r>
    <w:r>
      <w:rPr>
        <w:rStyle w:val="a7"/>
        <w:rFonts w:cs="Calibri"/>
      </w:rPr>
      <w:fldChar w:fldCharType="end"/>
    </w:r>
  </w:p>
  <w:p w14:paraId="1D905183" w14:textId="77777777" w:rsidR="005970D6" w:rsidRDefault="005970D6" w:rsidP="005970D6">
    <w:pPr>
      <w:pStyle w:val="a5"/>
      <w:ind w:right="360"/>
    </w:pPr>
  </w:p>
  <w:p w14:paraId="4493D9AB" w14:textId="77777777" w:rsidR="005970D6" w:rsidRDefault="005970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568B1" w14:textId="77777777" w:rsidR="001C0015" w:rsidRDefault="001C0015">
      <w:r>
        <w:separator/>
      </w:r>
    </w:p>
  </w:footnote>
  <w:footnote w:type="continuationSeparator" w:id="0">
    <w:p w14:paraId="37530EB7" w14:textId="77777777" w:rsidR="001C0015" w:rsidRDefault="001C0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735B"/>
    <w:multiLevelType w:val="multilevel"/>
    <w:tmpl w:val="FE244D66"/>
    <w:lvl w:ilvl="0">
      <w:start w:val="1"/>
      <w:numFmt w:val="decimal"/>
      <w:lvlText w:val="%1."/>
      <w:lvlJc w:val="left"/>
      <w:pPr>
        <w:ind w:left="1069" w:hanging="360"/>
      </w:pPr>
      <w:rPr>
        <w:rFonts w:cs="Calibri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2239" w:hanging="153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1FA665D0"/>
    <w:multiLevelType w:val="hybridMultilevel"/>
    <w:tmpl w:val="6AE89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771779">
    <w:abstractNumId w:val="6"/>
  </w:num>
  <w:num w:numId="2" w16cid:durableId="1272128244">
    <w:abstractNumId w:val="3"/>
  </w:num>
  <w:num w:numId="3" w16cid:durableId="935334146">
    <w:abstractNumId w:val="4"/>
  </w:num>
  <w:num w:numId="4" w16cid:durableId="1598293011">
    <w:abstractNumId w:val="4"/>
  </w:num>
  <w:num w:numId="5" w16cid:durableId="1618826266">
    <w:abstractNumId w:val="3"/>
  </w:num>
  <w:num w:numId="6" w16cid:durableId="1725636386">
    <w:abstractNumId w:val="6"/>
  </w:num>
  <w:num w:numId="7" w16cid:durableId="1984850272">
    <w:abstractNumId w:val="5"/>
  </w:num>
  <w:num w:numId="8" w16cid:durableId="106463223">
    <w:abstractNumId w:val="1"/>
  </w:num>
  <w:num w:numId="9" w16cid:durableId="1594364768">
    <w:abstractNumId w:val="0"/>
  </w:num>
  <w:num w:numId="10" w16cid:durableId="1990554525">
    <w:abstractNumId w:val="7"/>
  </w:num>
  <w:num w:numId="11" w16cid:durableId="1106345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9B"/>
    <w:rsid w:val="00086591"/>
    <w:rsid w:val="00101712"/>
    <w:rsid w:val="00127D9B"/>
    <w:rsid w:val="00142A1A"/>
    <w:rsid w:val="00151717"/>
    <w:rsid w:val="00154638"/>
    <w:rsid w:val="001C0015"/>
    <w:rsid w:val="001D5921"/>
    <w:rsid w:val="001E77EC"/>
    <w:rsid w:val="002775C3"/>
    <w:rsid w:val="0028685B"/>
    <w:rsid w:val="002A2070"/>
    <w:rsid w:val="00397BAF"/>
    <w:rsid w:val="004C252D"/>
    <w:rsid w:val="005970D6"/>
    <w:rsid w:val="005C6DF5"/>
    <w:rsid w:val="0060627E"/>
    <w:rsid w:val="00626981"/>
    <w:rsid w:val="00695314"/>
    <w:rsid w:val="008252C7"/>
    <w:rsid w:val="008C3244"/>
    <w:rsid w:val="009013A1"/>
    <w:rsid w:val="00A760E6"/>
    <w:rsid w:val="00AD0B9F"/>
    <w:rsid w:val="00AD3BF9"/>
    <w:rsid w:val="00B10DB2"/>
    <w:rsid w:val="00B46645"/>
    <w:rsid w:val="00B85312"/>
    <w:rsid w:val="00C07521"/>
    <w:rsid w:val="00C10E4A"/>
    <w:rsid w:val="00C27840"/>
    <w:rsid w:val="00D40058"/>
    <w:rsid w:val="00DB6174"/>
    <w:rsid w:val="00DD1D37"/>
    <w:rsid w:val="00E43553"/>
    <w:rsid w:val="00F159FB"/>
    <w:rsid w:val="00F2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396D0"/>
  <w15:chartTrackingRefBased/>
  <w15:docId w15:val="{01658C50-E13C-4E87-A62D-55B9477B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0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70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D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D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0DB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a3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qFormat/>
    <w:locked/>
    <w:rsid w:val="00B10DB2"/>
    <w:rPr>
      <w:rFonts w:ascii="Calibri" w:eastAsia="Calibri" w:hAnsi="Calibri" w:cs="Times New Roman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3"/>
    <w:qFormat/>
    <w:rsid w:val="00B10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(2)_"/>
    <w:basedOn w:val="a0"/>
    <w:link w:val="22"/>
    <w:locked/>
    <w:rsid w:val="00B10DB2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10DB2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B10DB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775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75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775C3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5970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8">
    <w:name w:val="Table Grid"/>
    <w:basedOn w:val="a1"/>
    <w:uiPriority w:val="39"/>
    <w:rsid w:val="0059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970D6"/>
    <w:rPr>
      <w:color w:val="0563C1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D0B9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D0B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AD0B9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&#1089;&#1077;&#1085;&#1090;&#1103;&#1073;&#1088;&#1103;.&#1088;&#1092;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olnaja-jenciklopedij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.znanium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DAC4B-6AF3-4CFD-B64F-9806AA373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29</Pages>
  <Words>7250</Words>
  <Characters>41331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8</cp:revision>
  <dcterms:created xsi:type="dcterms:W3CDTF">2024-09-27T09:34:00Z</dcterms:created>
  <dcterms:modified xsi:type="dcterms:W3CDTF">2025-11-18T15:42:00Z</dcterms:modified>
</cp:coreProperties>
</file>